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2D14" w14:textId="77777777" w:rsidR="009E1B75" w:rsidRPr="00C15CE7" w:rsidRDefault="009E1B75" w:rsidP="0079239C">
      <w:pPr>
        <w:spacing w:after="0" w:line="240" w:lineRule="auto"/>
        <w:jc w:val="center"/>
        <w:rPr>
          <w:b/>
          <w:u w:val="single"/>
        </w:rPr>
      </w:pPr>
    </w:p>
    <w:p w14:paraId="57C5370C" w14:textId="2DCF6797" w:rsidR="005957D9" w:rsidRPr="00C15CE7" w:rsidRDefault="005957D9" w:rsidP="0079239C">
      <w:pPr>
        <w:spacing w:after="0" w:line="240" w:lineRule="auto"/>
        <w:jc w:val="center"/>
        <w:rPr>
          <w:b/>
          <w:u w:val="single"/>
        </w:rPr>
      </w:pPr>
      <w:r w:rsidRPr="00C15CE7">
        <w:rPr>
          <w:b/>
          <w:u w:val="single"/>
        </w:rPr>
        <w:t xml:space="preserve">CONTRATO Nº </w:t>
      </w:r>
      <w:r w:rsidR="0080605E" w:rsidRPr="00C15CE7">
        <w:rPr>
          <w:b/>
          <w:u w:val="single"/>
        </w:rPr>
        <w:t>0</w:t>
      </w:r>
      <w:r w:rsidR="00334E35" w:rsidRPr="00C15CE7">
        <w:rPr>
          <w:b/>
          <w:u w:val="single"/>
        </w:rPr>
        <w:t>1</w:t>
      </w:r>
      <w:r w:rsidR="000A45BB" w:rsidRPr="00C15CE7">
        <w:rPr>
          <w:b/>
          <w:u w:val="single"/>
        </w:rPr>
        <w:t>1</w:t>
      </w:r>
      <w:r w:rsidRPr="00C15CE7">
        <w:rPr>
          <w:b/>
          <w:u w:val="single"/>
        </w:rPr>
        <w:t>/20</w:t>
      </w:r>
      <w:r w:rsidR="00334E35" w:rsidRPr="00C15CE7">
        <w:rPr>
          <w:b/>
          <w:u w:val="single"/>
        </w:rPr>
        <w:t>21</w:t>
      </w:r>
    </w:p>
    <w:p w14:paraId="0997E19D" w14:textId="22B6FF9B" w:rsidR="00334E35" w:rsidRPr="00C15CE7" w:rsidRDefault="00334E35" w:rsidP="0079239C">
      <w:pPr>
        <w:spacing w:after="0" w:line="240" w:lineRule="auto"/>
        <w:jc w:val="center"/>
        <w:rPr>
          <w:b/>
          <w:u w:val="single"/>
        </w:rPr>
      </w:pPr>
    </w:p>
    <w:p w14:paraId="6178A04B" w14:textId="2BB347B5" w:rsidR="00334E35" w:rsidRPr="00C15CE7" w:rsidRDefault="00334E35" w:rsidP="0079239C">
      <w:pPr>
        <w:spacing w:after="0" w:line="240" w:lineRule="auto"/>
        <w:jc w:val="center"/>
        <w:rPr>
          <w:b/>
          <w:u w:val="single"/>
        </w:rPr>
      </w:pPr>
      <w:r w:rsidRPr="00C15CE7">
        <w:rPr>
          <w:b/>
          <w:u w:val="single"/>
        </w:rPr>
        <w:t>DISPENSA DE LICITAÇÃO Nº 00</w:t>
      </w:r>
      <w:r w:rsidR="000A45BB" w:rsidRPr="00C15CE7">
        <w:rPr>
          <w:b/>
          <w:u w:val="single"/>
        </w:rPr>
        <w:t>7</w:t>
      </w:r>
      <w:r w:rsidRPr="00C15CE7">
        <w:rPr>
          <w:b/>
          <w:u w:val="single"/>
        </w:rPr>
        <w:t>/2021</w:t>
      </w:r>
    </w:p>
    <w:p w14:paraId="43DDBEF2" w14:textId="77777777" w:rsidR="005957D9" w:rsidRPr="00C15CE7" w:rsidRDefault="005957D9" w:rsidP="0079239C">
      <w:pPr>
        <w:spacing w:after="0" w:line="240" w:lineRule="auto"/>
        <w:jc w:val="both"/>
        <w:rPr>
          <w:b/>
        </w:rPr>
      </w:pPr>
    </w:p>
    <w:p w14:paraId="0619FB84" w14:textId="77777777" w:rsidR="005957D9" w:rsidRPr="00C15CE7" w:rsidRDefault="005957D9" w:rsidP="0079239C">
      <w:pPr>
        <w:spacing w:after="0" w:line="240" w:lineRule="auto"/>
        <w:ind w:left="2268"/>
        <w:jc w:val="both"/>
        <w:rPr>
          <w:b/>
        </w:rPr>
      </w:pPr>
    </w:p>
    <w:p w14:paraId="036E6BD4" w14:textId="0615AF9D" w:rsidR="005D24E7" w:rsidRPr="00C15CE7" w:rsidRDefault="005957D9" w:rsidP="0079239C">
      <w:pPr>
        <w:spacing w:after="0" w:line="240" w:lineRule="auto"/>
        <w:ind w:left="2268"/>
        <w:jc w:val="both"/>
        <w:rPr>
          <w:b/>
        </w:rPr>
      </w:pPr>
      <w:r w:rsidRPr="00C15CE7">
        <w:rPr>
          <w:b/>
        </w:rPr>
        <w:t xml:space="preserve">CONTRATO QUE ENTRE SI CELEBRAM O PREVISO – FUNDO MUNICIPAL DE PREVIDÊNCIA SOCIAL DOS SERVIDORES PÚBLICOS DE SORRISO - MT E </w:t>
      </w:r>
      <w:r w:rsidR="00C15CE7" w:rsidRPr="00C15CE7">
        <w:rPr>
          <w:b/>
        </w:rPr>
        <w:t xml:space="preserve">Refrigeração e Climatização Dal Magro – </w:t>
      </w:r>
      <w:proofErr w:type="spellStart"/>
      <w:r w:rsidR="00C15CE7" w:rsidRPr="00C15CE7">
        <w:rPr>
          <w:b/>
        </w:rPr>
        <w:t>Claudineia</w:t>
      </w:r>
      <w:proofErr w:type="spellEnd"/>
      <w:r w:rsidR="00C15CE7" w:rsidRPr="00C15CE7">
        <w:rPr>
          <w:b/>
        </w:rPr>
        <w:t xml:space="preserve"> Ferreira da Silva</w:t>
      </w:r>
    </w:p>
    <w:p w14:paraId="08FED8C1" w14:textId="77777777" w:rsidR="00C15CE7" w:rsidRPr="00C15CE7" w:rsidRDefault="00C15CE7" w:rsidP="0079239C">
      <w:pPr>
        <w:spacing w:after="0" w:line="240" w:lineRule="auto"/>
        <w:ind w:left="2268"/>
        <w:jc w:val="both"/>
        <w:rPr>
          <w:bCs/>
        </w:rPr>
      </w:pPr>
    </w:p>
    <w:p w14:paraId="3E2B6714" w14:textId="29AA317D" w:rsidR="005957D9" w:rsidRPr="00C15CE7" w:rsidRDefault="005957D9" w:rsidP="0079239C">
      <w:pPr>
        <w:pStyle w:val="Textodebalo"/>
        <w:jc w:val="both"/>
        <w:rPr>
          <w:rFonts w:ascii="Arial" w:hAnsi="Arial" w:cs="Arial"/>
          <w:sz w:val="22"/>
          <w:szCs w:val="22"/>
        </w:rPr>
      </w:pPr>
      <w:r w:rsidRPr="00C15CE7">
        <w:rPr>
          <w:rFonts w:ascii="Arial" w:hAnsi="Arial" w:cs="Arial"/>
          <w:sz w:val="22"/>
          <w:szCs w:val="22"/>
        </w:rPr>
        <w:t xml:space="preserve">Por este Instrumento de Contrato e, na melhor forma de direito, de um lado o </w:t>
      </w:r>
      <w:r w:rsidRPr="00C15CE7">
        <w:rPr>
          <w:rFonts w:ascii="Arial" w:hAnsi="Arial" w:cs="Arial"/>
          <w:b/>
          <w:bCs/>
          <w:sz w:val="22"/>
          <w:szCs w:val="22"/>
        </w:rPr>
        <w:t>PREVISO – FUNDO MUNICIPAL DE PREVIDÊNCIA SOCIAL DOS SERVIDORES DE SORRISO - MT,</w:t>
      </w:r>
      <w:r w:rsidRPr="00C15CE7">
        <w:rPr>
          <w:rFonts w:ascii="Arial" w:hAnsi="Arial" w:cs="Arial"/>
          <w:sz w:val="22"/>
          <w:szCs w:val="22"/>
        </w:rPr>
        <w:t xml:space="preserve"> Pessoa Jurídica de Direito Público, com sede na </w:t>
      </w:r>
      <w:r w:rsidRPr="00C15CE7">
        <w:rPr>
          <w:rFonts w:ascii="Arial" w:hAnsi="Arial" w:cs="Arial"/>
          <w:bCs/>
          <w:sz w:val="22"/>
          <w:szCs w:val="22"/>
        </w:rPr>
        <w:t xml:space="preserve">Rua Alta Floresta, </w:t>
      </w:r>
      <w:r w:rsidRPr="00C15CE7">
        <w:rPr>
          <w:rFonts w:ascii="Arial" w:hAnsi="Arial" w:cs="Arial"/>
          <w:iCs/>
          <w:sz w:val="22"/>
          <w:szCs w:val="22"/>
        </w:rPr>
        <w:t xml:space="preserve">nº 53, Centro – </w:t>
      </w:r>
      <w:proofErr w:type="spellStart"/>
      <w:r w:rsidRPr="00C15CE7">
        <w:rPr>
          <w:rFonts w:ascii="Arial" w:hAnsi="Arial" w:cs="Arial"/>
          <w:iCs/>
          <w:sz w:val="22"/>
          <w:szCs w:val="22"/>
        </w:rPr>
        <w:t>Tel</w:t>
      </w:r>
      <w:proofErr w:type="spellEnd"/>
      <w:r w:rsidRPr="00C15CE7">
        <w:rPr>
          <w:rFonts w:ascii="Arial" w:hAnsi="Arial" w:cs="Arial"/>
          <w:iCs/>
          <w:sz w:val="22"/>
          <w:szCs w:val="22"/>
        </w:rPr>
        <w:t xml:space="preserve"> (66) 3544-2845 – CEP 78890-</w:t>
      </w:r>
      <w:r w:rsidR="0079239C" w:rsidRPr="00C15CE7">
        <w:rPr>
          <w:rFonts w:ascii="Arial" w:hAnsi="Arial" w:cs="Arial"/>
          <w:iCs/>
          <w:sz w:val="22"/>
          <w:szCs w:val="22"/>
        </w:rPr>
        <w:t>174</w:t>
      </w:r>
      <w:r w:rsidRPr="00C15CE7">
        <w:rPr>
          <w:rFonts w:ascii="Arial" w:hAnsi="Arial" w:cs="Arial"/>
          <w:iCs/>
          <w:sz w:val="22"/>
          <w:szCs w:val="22"/>
        </w:rPr>
        <w:t>, em Sorriso - MT</w:t>
      </w:r>
      <w:r w:rsidRPr="00C15CE7">
        <w:rPr>
          <w:rFonts w:ascii="Arial" w:hAnsi="Arial" w:cs="Arial"/>
          <w:sz w:val="22"/>
          <w:szCs w:val="22"/>
        </w:rPr>
        <w:t xml:space="preserve">, CNPJ/MF 32.946.188/0001-51 representada neste ato pelo Diretor Executivo, Sr. </w:t>
      </w:r>
      <w:r w:rsidRPr="00C15CE7">
        <w:rPr>
          <w:rFonts w:ascii="Arial" w:hAnsi="Arial" w:cs="Arial"/>
          <w:b/>
          <w:sz w:val="22"/>
          <w:szCs w:val="22"/>
        </w:rPr>
        <w:t xml:space="preserve">Adélio </w:t>
      </w:r>
      <w:proofErr w:type="spellStart"/>
      <w:r w:rsidRPr="00C15CE7">
        <w:rPr>
          <w:rFonts w:ascii="Arial" w:hAnsi="Arial" w:cs="Arial"/>
          <w:b/>
          <w:sz w:val="22"/>
          <w:szCs w:val="22"/>
        </w:rPr>
        <w:t>Dalmolin</w:t>
      </w:r>
      <w:proofErr w:type="spellEnd"/>
      <w:r w:rsidRPr="00C15CE7">
        <w:rPr>
          <w:rFonts w:ascii="Arial" w:hAnsi="Arial" w:cs="Arial"/>
          <w:sz w:val="22"/>
          <w:szCs w:val="22"/>
        </w:rPr>
        <w:t xml:space="preserve">, brasileiro, casado, inscrito no CPF/MF sob n.º 778.438.271-53, no pleno exercício de suas atribuições legais e regulamentares, e por outro lado, doravante denominado simplesmente de </w:t>
      </w:r>
      <w:r w:rsidRPr="00C15CE7">
        <w:rPr>
          <w:rFonts w:ascii="Arial" w:hAnsi="Arial" w:cs="Arial"/>
          <w:b/>
          <w:sz w:val="22"/>
          <w:szCs w:val="22"/>
          <w:u w:val="single"/>
        </w:rPr>
        <w:t>CONTRATANTE</w:t>
      </w:r>
      <w:r w:rsidRPr="00C15CE7">
        <w:rPr>
          <w:rFonts w:ascii="Arial" w:hAnsi="Arial" w:cs="Arial"/>
          <w:sz w:val="22"/>
          <w:szCs w:val="22"/>
        </w:rPr>
        <w:t xml:space="preserve"> e de outro lado a Empresa </w:t>
      </w:r>
      <w:r w:rsidR="00C15CE7" w:rsidRPr="00C15CE7">
        <w:rPr>
          <w:rFonts w:ascii="Arial" w:hAnsi="Arial" w:cs="Arial"/>
          <w:b/>
          <w:sz w:val="22"/>
          <w:szCs w:val="22"/>
        </w:rPr>
        <w:t xml:space="preserve">Refrigeração e Climatização Dal Magro – </w:t>
      </w:r>
      <w:proofErr w:type="spellStart"/>
      <w:r w:rsidR="00C15CE7" w:rsidRPr="00C15CE7">
        <w:rPr>
          <w:rFonts w:ascii="Arial" w:hAnsi="Arial" w:cs="Arial"/>
          <w:b/>
          <w:sz w:val="22"/>
          <w:szCs w:val="22"/>
        </w:rPr>
        <w:t>Claudineia</w:t>
      </w:r>
      <w:proofErr w:type="spellEnd"/>
      <w:r w:rsidR="00C15CE7" w:rsidRPr="00C15CE7">
        <w:rPr>
          <w:rFonts w:ascii="Arial" w:hAnsi="Arial" w:cs="Arial"/>
          <w:b/>
          <w:sz w:val="22"/>
          <w:szCs w:val="22"/>
        </w:rPr>
        <w:t xml:space="preserve"> Ferreira da Silva</w:t>
      </w:r>
      <w:r w:rsidRPr="00C15CE7">
        <w:rPr>
          <w:rFonts w:ascii="Arial" w:hAnsi="Arial" w:cs="Arial"/>
          <w:b/>
          <w:sz w:val="22"/>
          <w:szCs w:val="22"/>
        </w:rPr>
        <w:t xml:space="preserve">, </w:t>
      </w:r>
      <w:r w:rsidR="00C15CE7" w:rsidRPr="00C15CE7">
        <w:rPr>
          <w:rFonts w:ascii="Arial" w:hAnsi="Arial" w:cs="Arial"/>
          <w:sz w:val="22"/>
          <w:szCs w:val="22"/>
        </w:rPr>
        <w:t xml:space="preserve">inscrita no CNPJ n° 15.160.840/0001-99, estabelecida na Rua Tenente Lira, nº 590, fundos, Centro, Sorriso - MT neste ato representada pela sócia proprietária a </w:t>
      </w:r>
      <w:r w:rsidR="00C15CE7" w:rsidRPr="00C15CE7">
        <w:rPr>
          <w:rFonts w:ascii="Arial" w:hAnsi="Arial" w:cs="Arial"/>
          <w:bCs/>
          <w:sz w:val="22"/>
          <w:szCs w:val="22"/>
        </w:rPr>
        <w:t xml:space="preserve">Sra. </w:t>
      </w:r>
      <w:proofErr w:type="spellStart"/>
      <w:r w:rsidR="00C15CE7" w:rsidRPr="00C15CE7">
        <w:rPr>
          <w:rFonts w:ascii="Arial" w:hAnsi="Arial" w:cs="Arial"/>
          <w:b/>
          <w:bCs/>
          <w:sz w:val="22"/>
          <w:szCs w:val="22"/>
        </w:rPr>
        <w:t>Claudineia</w:t>
      </w:r>
      <w:proofErr w:type="spellEnd"/>
      <w:r w:rsidR="00C15CE7" w:rsidRPr="00C15CE7">
        <w:rPr>
          <w:rFonts w:ascii="Arial" w:hAnsi="Arial" w:cs="Arial"/>
          <w:b/>
          <w:bCs/>
          <w:sz w:val="22"/>
          <w:szCs w:val="22"/>
        </w:rPr>
        <w:t xml:space="preserve"> Ferreira da Silva,</w:t>
      </w:r>
      <w:r w:rsidR="00C15CE7" w:rsidRPr="00C15CE7">
        <w:rPr>
          <w:rFonts w:ascii="Arial" w:hAnsi="Arial" w:cs="Arial"/>
          <w:bCs/>
          <w:sz w:val="22"/>
          <w:szCs w:val="22"/>
        </w:rPr>
        <w:t xml:space="preserve"> portadora do CPF n.º 008.416.511-16, com endereço na </w:t>
      </w:r>
      <w:r w:rsidR="00C15CE7" w:rsidRPr="00C15CE7">
        <w:rPr>
          <w:rFonts w:ascii="Arial" w:hAnsi="Arial" w:cs="Arial"/>
          <w:sz w:val="22"/>
          <w:szCs w:val="22"/>
        </w:rPr>
        <w:t>Rua Tenente Lira, nº 590, fundos, Centro, Sorriso - MT</w:t>
      </w:r>
      <w:r w:rsidRPr="00C15CE7">
        <w:rPr>
          <w:rFonts w:ascii="Arial" w:hAnsi="Arial" w:cs="Arial"/>
          <w:bCs/>
          <w:sz w:val="22"/>
          <w:szCs w:val="22"/>
        </w:rPr>
        <w:t xml:space="preserve">, doravante denominado </w:t>
      </w:r>
      <w:r w:rsidRPr="00C15CE7">
        <w:rPr>
          <w:rFonts w:ascii="Arial" w:hAnsi="Arial" w:cs="Arial"/>
          <w:b/>
          <w:bCs/>
          <w:sz w:val="22"/>
          <w:szCs w:val="22"/>
        </w:rPr>
        <w:t>“</w:t>
      </w:r>
      <w:r w:rsidRPr="00C15CE7">
        <w:rPr>
          <w:rFonts w:ascii="Arial" w:hAnsi="Arial" w:cs="Arial"/>
          <w:b/>
          <w:bCs/>
          <w:sz w:val="22"/>
          <w:szCs w:val="22"/>
          <w:u w:val="single"/>
        </w:rPr>
        <w:t>CONTRATADO</w:t>
      </w:r>
      <w:r w:rsidRPr="00C15CE7">
        <w:rPr>
          <w:rFonts w:ascii="Arial" w:hAnsi="Arial" w:cs="Arial"/>
          <w:bCs/>
          <w:sz w:val="22"/>
          <w:szCs w:val="22"/>
        </w:rPr>
        <w:t xml:space="preserve">”, </w:t>
      </w:r>
      <w:r w:rsidRPr="00C15CE7">
        <w:rPr>
          <w:rFonts w:ascii="Arial" w:hAnsi="Arial" w:cs="Arial"/>
          <w:sz w:val="22"/>
          <w:szCs w:val="22"/>
        </w:rPr>
        <w:t xml:space="preserve">nos termos do artigo 15 da Lei Federal 8.666 de 21 de junho de 1993, e das demais normas legais aplicáveis e, considerando o resultado da </w:t>
      </w:r>
      <w:r w:rsidR="00557C94" w:rsidRPr="00C15CE7">
        <w:rPr>
          <w:rFonts w:ascii="Arial" w:hAnsi="Arial" w:cs="Arial"/>
          <w:b/>
          <w:sz w:val="22"/>
          <w:szCs w:val="22"/>
        </w:rPr>
        <w:t>DISPENSA DE LICITAÇÃO Nº 00</w:t>
      </w:r>
      <w:r w:rsidR="000A45BB" w:rsidRPr="00C15CE7">
        <w:rPr>
          <w:rFonts w:ascii="Arial" w:hAnsi="Arial" w:cs="Arial"/>
          <w:b/>
          <w:sz w:val="22"/>
          <w:szCs w:val="22"/>
        </w:rPr>
        <w:t>7</w:t>
      </w:r>
      <w:r w:rsidR="00557C94" w:rsidRPr="00C15CE7">
        <w:rPr>
          <w:rFonts w:ascii="Arial" w:hAnsi="Arial" w:cs="Arial"/>
          <w:b/>
          <w:sz w:val="22"/>
          <w:szCs w:val="22"/>
        </w:rPr>
        <w:t>/20</w:t>
      </w:r>
      <w:r w:rsidR="00903C39" w:rsidRPr="00C15CE7">
        <w:rPr>
          <w:rFonts w:ascii="Arial" w:hAnsi="Arial" w:cs="Arial"/>
          <w:b/>
          <w:sz w:val="22"/>
          <w:szCs w:val="22"/>
        </w:rPr>
        <w:t>21</w:t>
      </w:r>
      <w:r w:rsidRPr="00C15CE7">
        <w:rPr>
          <w:rFonts w:ascii="Arial" w:hAnsi="Arial" w:cs="Arial"/>
          <w:sz w:val="22"/>
          <w:szCs w:val="22"/>
        </w:rPr>
        <w:t>, firmam o presente Contrato, obedecidas as disposições da Lei Federal nº 8.666/93, suas alterações posteriores e as condições seguintes:</w:t>
      </w:r>
    </w:p>
    <w:p w14:paraId="221E338C" w14:textId="77777777" w:rsidR="005957D9" w:rsidRPr="00C15CE7" w:rsidRDefault="005957D9" w:rsidP="0079239C">
      <w:pPr>
        <w:pStyle w:val="Cabealho"/>
        <w:ind w:right="-1"/>
        <w:jc w:val="both"/>
        <w:rPr>
          <w:rFonts w:ascii="Arial" w:hAnsi="Arial" w:cs="Arial"/>
          <w:bCs/>
        </w:rPr>
      </w:pPr>
    </w:p>
    <w:p w14:paraId="7BAC4E0F"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PRIMEIRA – SUPORTE LEGAL</w:t>
      </w:r>
    </w:p>
    <w:p w14:paraId="1C3B8B3D" w14:textId="77777777" w:rsidR="005957D9" w:rsidRPr="00C15CE7" w:rsidRDefault="005957D9" w:rsidP="0079239C">
      <w:pPr>
        <w:pStyle w:val="Cabealho"/>
        <w:ind w:right="-1"/>
        <w:jc w:val="both"/>
        <w:rPr>
          <w:rFonts w:ascii="Arial" w:hAnsi="Arial" w:cs="Arial"/>
          <w:bCs/>
        </w:rPr>
      </w:pPr>
    </w:p>
    <w:p w14:paraId="60B9D71A" w14:textId="51CDBE46" w:rsidR="00903C39" w:rsidRPr="00C15CE7" w:rsidRDefault="005957D9" w:rsidP="0079239C">
      <w:pPr>
        <w:pStyle w:val="Corpodetexto3"/>
        <w:rPr>
          <w:rFonts w:ascii="Arial" w:hAnsi="Arial" w:cs="Arial"/>
          <w:bCs/>
          <w:szCs w:val="22"/>
        </w:rPr>
      </w:pPr>
      <w:r w:rsidRPr="00C15CE7">
        <w:rPr>
          <w:rFonts w:ascii="Arial" w:hAnsi="Arial" w:cs="Arial"/>
          <w:b/>
          <w:bCs/>
          <w:szCs w:val="22"/>
        </w:rPr>
        <w:t>1.1</w:t>
      </w:r>
      <w:r w:rsidRPr="00C15CE7">
        <w:rPr>
          <w:rFonts w:ascii="Arial" w:hAnsi="Arial" w:cs="Arial"/>
          <w:bCs/>
          <w:szCs w:val="22"/>
        </w:rPr>
        <w:t xml:space="preserve"> – </w:t>
      </w:r>
      <w:r w:rsidR="00903C39" w:rsidRPr="00C15CE7">
        <w:rPr>
          <w:rFonts w:ascii="Arial" w:hAnsi="Arial" w:cs="Arial"/>
          <w:bCs/>
          <w:szCs w:val="22"/>
        </w:rPr>
        <w:t>O presente contrato obedece aos termos do Edital de Dispensa de Licitação n. 00</w:t>
      </w:r>
      <w:r w:rsidR="000A45BB" w:rsidRPr="00C15CE7">
        <w:rPr>
          <w:rFonts w:ascii="Arial" w:hAnsi="Arial" w:cs="Arial"/>
          <w:bCs/>
          <w:szCs w:val="22"/>
        </w:rPr>
        <w:t>7</w:t>
      </w:r>
      <w:r w:rsidR="00903C39" w:rsidRPr="00C15CE7">
        <w:rPr>
          <w:rFonts w:ascii="Arial" w:hAnsi="Arial" w:cs="Arial"/>
          <w:bCs/>
          <w:szCs w:val="22"/>
        </w:rPr>
        <w:t xml:space="preserve">/2021, bem como da Proposta de Preço apresentada pela </w:t>
      </w:r>
      <w:r w:rsidR="00903C39" w:rsidRPr="00C15CE7">
        <w:rPr>
          <w:rFonts w:ascii="Arial" w:hAnsi="Arial" w:cs="Arial"/>
          <w:b/>
          <w:bCs/>
          <w:szCs w:val="22"/>
        </w:rPr>
        <w:t xml:space="preserve">CONTRATADA </w:t>
      </w:r>
      <w:r w:rsidR="00903C39" w:rsidRPr="00C15CE7">
        <w:rPr>
          <w:rFonts w:ascii="Arial" w:hAnsi="Arial" w:cs="Arial"/>
          <w:bCs/>
          <w:szCs w:val="22"/>
        </w:rPr>
        <w:t xml:space="preserve">e ao que determina a </w:t>
      </w:r>
      <w:r w:rsidR="00903C39" w:rsidRPr="00C15CE7">
        <w:rPr>
          <w:rFonts w:ascii="Arial" w:hAnsi="Arial" w:cs="Arial"/>
          <w:szCs w:val="22"/>
        </w:rPr>
        <w:t xml:space="preserve">Lei Federal 8.666 de 21 de junho de 1993, </w:t>
      </w:r>
      <w:r w:rsidR="00903C39" w:rsidRPr="00C15CE7">
        <w:rPr>
          <w:rFonts w:ascii="Arial" w:hAnsi="Arial" w:cs="Arial"/>
          <w:color w:val="000000"/>
          <w:szCs w:val="22"/>
        </w:rPr>
        <w:t>bem como suas alterações posteriores.</w:t>
      </w:r>
    </w:p>
    <w:p w14:paraId="0876D932" w14:textId="547DEE70" w:rsidR="005957D9" w:rsidRPr="00C15CE7" w:rsidRDefault="005957D9" w:rsidP="0079239C">
      <w:pPr>
        <w:pStyle w:val="Cabealho"/>
        <w:ind w:right="-1"/>
        <w:jc w:val="both"/>
        <w:rPr>
          <w:rFonts w:ascii="Arial" w:hAnsi="Arial" w:cs="Arial"/>
          <w:bCs/>
        </w:rPr>
      </w:pPr>
    </w:p>
    <w:p w14:paraId="527713AD"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SEGUNDA – DO OBJETO</w:t>
      </w:r>
    </w:p>
    <w:p w14:paraId="3D3ABCBF" w14:textId="77777777" w:rsidR="005957D9" w:rsidRPr="00C15CE7" w:rsidRDefault="005957D9" w:rsidP="0079239C">
      <w:pPr>
        <w:spacing w:after="0" w:line="240" w:lineRule="auto"/>
        <w:ind w:right="-1"/>
        <w:jc w:val="both"/>
        <w:rPr>
          <w:b/>
          <w:bCs/>
        </w:rPr>
      </w:pPr>
    </w:p>
    <w:p w14:paraId="56BB0015" w14:textId="31FEEA34" w:rsidR="00720413" w:rsidRDefault="005957D9" w:rsidP="0079239C">
      <w:pPr>
        <w:spacing w:after="0" w:line="240" w:lineRule="auto"/>
        <w:jc w:val="both"/>
        <w:rPr>
          <w:bCs/>
        </w:rPr>
      </w:pPr>
      <w:r w:rsidRPr="00C15CE7">
        <w:rPr>
          <w:b/>
          <w:bCs/>
        </w:rPr>
        <w:t>2.1</w:t>
      </w:r>
      <w:r w:rsidRPr="00C15CE7">
        <w:rPr>
          <w:bCs/>
        </w:rPr>
        <w:t xml:space="preserve"> – O </w:t>
      </w:r>
      <w:r w:rsidR="00720413" w:rsidRPr="00C15CE7">
        <w:rPr>
          <w:bCs/>
        </w:rPr>
        <w:t>presente contrato tem por objeto a “</w:t>
      </w:r>
      <w:r w:rsidR="00C15CE7" w:rsidRPr="00C15CE7">
        <w:rPr>
          <w:b/>
          <w:bCs/>
        </w:rPr>
        <w:t>PRESTAÇÃO DE SERVIÇOS DE MANUTENÇÃO DE APARELHO DE AR CONDICIONADO, DO TIPO LIMPEZA E REGULAGEM DE AR CONDICIONADO SPLIT DE 7.000 A 12.000 BTUS, INCLUINDO REPOSIÇÃO DE GÁS E TROCA DE CAPACITOR DE VENTILAÇÃO E/OU COMPRESSOR</w:t>
      </w:r>
      <w:r w:rsidR="00720413" w:rsidRPr="00C15CE7">
        <w:rPr>
          <w:bCs/>
        </w:rPr>
        <w:t>”</w:t>
      </w:r>
      <w:r w:rsidR="00C15CE7">
        <w:rPr>
          <w:bCs/>
        </w:rPr>
        <w:t>, conforme descrição abaixo:</w:t>
      </w:r>
    </w:p>
    <w:p w14:paraId="1B6B97F9" w14:textId="77777777" w:rsidR="00C15CE7" w:rsidRPr="00C15CE7" w:rsidRDefault="00C15CE7" w:rsidP="0079239C">
      <w:pPr>
        <w:spacing w:after="0" w:line="240" w:lineRule="auto"/>
        <w:jc w:val="both"/>
        <w:rPr>
          <w:bCs/>
        </w:rPr>
      </w:pPr>
    </w:p>
    <w:tbl>
      <w:tblPr>
        <w:tblStyle w:val="Tabelacomgrade"/>
        <w:tblW w:w="9859" w:type="dxa"/>
        <w:tblLook w:val="04A0" w:firstRow="1" w:lastRow="0" w:firstColumn="1" w:lastColumn="0" w:noHBand="0" w:noVBand="1"/>
      </w:tblPr>
      <w:tblGrid>
        <w:gridCol w:w="4783"/>
        <w:gridCol w:w="854"/>
        <w:gridCol w:w="880"/>
        <w:gridCol w:w="1757"/>
        <w:gridCol w:w="1585"/>
      </w:tblGrid>
      <w:tr w:rsidR="00E42F3D" w14:paraId="55018F04" w14:textId="008B6800" w:rsidTr="00E42F3D">
        <w:tc>
          <w:tcPr>
            <w:tcW w:w="4783" w:type="dxa"/>
          </w:tcPr>
          <w:p w14:paraId="2C47A4D3" w14:textId="18C862C3" w:rsidR="00E42F3D" w:rsidRDefault="00E42F3D" w:rsidP="00E42F3D">
            <w:pPr>
              <w:jc w:val="center"/>
              <w:rPr>
                <w:rFonts w:eastAsia="Times New Roman"/>
                <w:b/>
                <w:bCs/>
                <w:lang w:eastAsia="pt-BR"/>
              </w:rPr>
            </w:pPr>
            <w:r w:rsidRPr="00E42F3D">
              <w:rPr>
                <w:b/>
                <w:bCs/>
              </w:rPr>
              <w:t>Item</w:t>
            </w:r>
          </w:p>
        </w:tc>
        <w:tc>
          <w:tcPr>
            <w:tcW w:w="854" w:type="dxa"/>
            <w:vAlign w:val="center"/>
          </w:tcPr>
          <w:p w14:paraId="538B090C" w14:textId="5A81881D" w:rsidR="00E42F3D" w:rsidRDefault="00E42F3D" w:rsidP="00E42F3D">
            <w:pPr>
              <w:jc w:val="center"/>
              <w:rPr>
                <w:rFonts w:eastAsia="Times New Roman"/>
                <w:b/>
                <w:bCs/>
                <w:lang w:eastAsia="pt-BR"/>
              </w:rPr>
            </w:pPr>
            <w:r w:rsidRPr="00E42F3D">
              <w:rPr>
                <w:b/>
                <w:bCs/>
              </w:rPr>
              <w:t>Quant</w:t>
            </w:r>
          </w:p>
        </w:tc>
        <w:tc>
          <w:tcPr>
            <w:tcW w:w="880" w:type="dxa"/>
            <w:vAlign w:val="center"/>
          </w:tcPr>
          <w:p w14:paraId="17E6E0E6" w14:textId="364F9FFF" w:rsidR="00E42F3D" w:rsidRDefault="00E42F3D" w:rsidP="00E42F3D">
            <w:pPr>
              <w:jc w:val="center"/>
              <w:rPr>
                <w:rFonts w:eastAsia="Times New Roman"/>
                <w:b/>
                <w:bCs/>
                <w:lang w:eastAsia="pt-BR"/>
              </w:rPr>
            </w:pPr>
            <w:proofErr w:type="spellStart"/>
            <w:r w:rsidRPr="00E42F3D">
              <w:rPr>
                <w:b/>
                <w:bCs/>
              </w:rPr>
              <w:t>Unid</w:t>
            </w:r>
            <w:proofErr w:type="spellEnd"/>
          </w:p>
        </w:tc>
        <w:tc>
          <w:tcPr>
            <w:tcW w:w="1757" w:type="dxa"/>
            <w:vAlign w:val="center"/>
          </w:tcPr>
          <w:p w14:paraId="0F4E96F3" w14:textId="27B9BCD9" w:rsidR="00E42F3D" w:rsidRDefault="00E42F3D" w:rsidP="00E42F3D">
            <w:pPr>
              <w:jc w:val="center"/>
              <w:rPr>
                <w:rFonts w:eastAsia="Times New Roman"/>
                <w:b/>
                <w:bCs/>
                <w:lang w:eastAsia="pt-BR"/>
              </w:rPr>
            </w:pPr>
            <w:r w:rsidRPr="00E42F3D">
              <w:rPr>
                <w:b/>
                <w:bCs/>
              </w:rPr>
              <w:t>Valor Unit</w:t>
            </w:r>
          </w:p>
        </w:tc>
        <w:tc>
          <w:tcPr>
            <w:tcW w:w="1585" w:type="dxa"/>
          </w:tcPr>
          <w:p w14:paraId="7F218536" w14:textId="1391EB36" w:rsidR="00E42F3D" w:rsidRPr="00E42F3D" w:rsidRDefault="00E42F3D" w:rsidP="00E42F3D">
            <w:pPr>
              <w:jc w:val="center"/>
              <w:rPr>
                <w:b/>
                <w:bCs/>
              </w:rPr>
            </w:pPr>
            <w:r w:rsidRPr="00E42F3D">
              <w:rPr>
                <w:b/>
                <w:bCs/>
              </w:rPr>
              <w:t>Valor Total</w:t>
            </w:r>
          </w:p>
        </w:tc>
      </w:tr>
      <w:tr w:rsidR="00E42F3D" w14:paraId="08808B98" w14:textId="4400782E" w:rsidTr="00E42F3D">
        <w:tc>
          <w:tcPr>
            <w:tcW w:w="4783" w:type="dxa"/>
          </w:tcPr>
          <w:p w14:paraId="3C9F5040" w14:textId="77777777" w:rsidR="00E42F3D" w:rsidRDefault="00E42F3D" w:rsidP="00E42F3D">
            <w:pPr>
              <w:jc w:val="both"/>
            </w:pPr>
            <w:r w:rsidRPr="00E42F3D">
              <w:t xml:space="preserve">1 – </w:t>
            </w:r>
            <w:proofErr w:type="gramStart"/>
            <w:r w:rsidRPr="00E42F3D">
              <w:t>limpeza</w:t>
            </w:r>
            <w:proofErr w:type="gramEnd"/>
            <w:r w:rsidRPr="00E42F3D">
              <w:t xml:space="preserve"> de ar condicionado split 12.000 btus</w:t>
            </w:r>
          </w:p>
          <w:p w14:paraId="37D862C5" w14:textId="77777777" w:rsidR="00E42F3D" w:rsidRDefault="00E42F3D" w:rsidP="00E42F3D">
            <w:pPr>
              <w:jc w:val="both"/>
              <w:rPr>
                <w:rFonts w:eastAsia="Times New Roman"/>
                <w:b/>
                <w:bCs/>
                <w:lang w:eastAsia="pt-BR"/>
              </w:rPr>
            </w:pPr>
          </w:p>
        </w:tc>
        <w:tc>
          <w:tcPr>
            <w:tcW w:w="854" w:type="dxa"/>
          </w:tcPr>
          <w:p w14:paraId="236241AF" w14:textId="77777777" w:rsidR="00E42F3D" w:rsidRDefault="00E42F3D" w:rsidP="00E42F3D">
            <w:pPr>
              <w:pStyle w:val="TableParagraph"/>
              <w:spacing w:line="276" w:lineRule="auto"/>
              <w:jc w:val="center"/>
              <w:rPr>
                <w:rFonts w:ascii="Arial" w:hAnsi="Arial" w:cs="Arial"/>
              </w:rPr>
            </w:pPr>
            <w:r w:rsidRPr="00E42F3D">
              <w:rPr>
                <w:rFonts w:ascii="Arial" w:hAnsi="Arial" w:cs="Arial"/>
              </w:rPr>
              <w:t xml:space="preserve">06 </w:t>
            </w:r>
          </w:p>
          <w:p w14:paraId="03520300" w14:textId="77777777" w:rsidR="00E42F3D" w:rsidRDefault="00E42F3D" w:rsidP="00E42F3D">
            <w:pPr>
              <w:jc w:val="both"/>
              <w:rPr>
                <w:rFonts w:eastAsia="Times New Roman"/>
                <w:b/>
                <w:bCs/>
                <w:lang w:eastAsia="pt-BR"/>
              </w:rPr>
            </w:pPr>
          </w:p>
        </w:tc>
        <w:tc>
          <w:tcPr>
            <w:tcW w:w="880" w:type="dxa"/>
          </w:tcPr>
          <w:p w14:paraId="7C49CBE5" w14:textId="025000CF" w:rsidR="00E42F3D" w:rsidRDefault="00E42F3D" w:rsidP="00E42F3D">
            <w:pPr>
              <w:jc w:val="both"/>
              <w:rPr>
                <w:rFonts w:eastAsia="Times New Roman"/>
                <w:b/>
                <w:bCs/>
                <w:lang w:eastAsia="pt-BR"/>
              </w:rPr>
            </w:pPr>
            <w:proofErr w:type="spellStart"/>
            <w:r w:rsidRPr="00E42F3D">
              <w:t>unid</w:t>
            </w:r>
            <w:proofErr w:type="spellEnd"/>
          </w:p>
        </w:tc>
        <w:tc>
          <w:tcPr>
            <w:tcW w:w="1757" w:type="dxa"/>
          </w:tcPr>
          <w:p w14:paraId="3620198A" w14:textId="706CE503" w:rsidR="00E42F3D" w:rsidRDefault="00E42F3D" w:rsidP="00E42F3D">
            <w:pPr>
              <w:jc w:val="both"/>
              <w:rPr>
                <w:rFonts w:eastAsia="Times New Roman"/>
                <w:b/>
                <w:bCs/>
                <w:lang w:eastAsia="pt-BR"/>
              </w:rPr>
            </w:pPr>
            <w:r w:rsidRPr="00540052">
              <w:t>R$ 120,00</w:t>
            </w:r>
          </w:p>
        </w:tc>
        <w:tc>
          <w:tcPr>
            <w:tcW w:w="1585" w:type="dxa"/>
          </w:tcPr>
          <w:p w14:paraId="610F62FD" w14:textId="32043077" w:rsidR="00E42F3D" w:rsidRPr="00540052" w:rsidRDefault="00E42F3D" w:rsidP="00E42F3D">
            <w:pPr>
              <w:jc w:val="both"/>
            </w:pPr>
            <w:r w:rsidRPr="00F824AD">
              <w:t>R$ 720,00</w:t>
            </w:r>
          </w:p>
        </w:tc>
      </w:tr>
      <w:tr w:rsidR="00E42F3D" w14:paraId="7D459838" w14:textId="26555B6E" w:rsidTr="00E42F3D">
        <w:tc>
          <w:tcPr>
            <w:tcW w:w="4783" w:type="dxa"/>
          </w:tcPr>
          <w:p w14:paraId="2C20982E" w14:textId="77777777" w:rsidR="00E42F3D" w:rsidRDefault="00E42F3D" w:rsidP="00E42F3D">
            <w:pPr>
              <w:jc w:val="both"/>
            </w:pPr>
            <w:r w:rsidRPr="00E42F3D">
              <w:t xml:space="preserve">2 – </w:t>
            </w:r>
            <w:proofErr w:type="gramStart"/>
            <w:r w:rsidRPr="00E42F3D">
              <w:t>reposição</w:t>
            </w:r>
            <w:proofErr w:type="gramEnd"/>
            <w:r w:rsidRPr="00E42F3D">
              <w:t xml:space="preserve"> de carga de gás em ar condicionado split 12.000 btus</w:t>
            </w:r>
          </w:p>
          <w:p w14:paraId="4677EC22" w14:textId="77777777" w:rsidR="00E42F3D" w:rsidRDefault="00E42F3D" w:rsidP="00E42F3D">
            <w:pPr>
              <w:jc w:val="both"/>
              <w:rPr>
                <w:rFonts w:eastAsia="Times New Roman"/>
                <w:b/>
                <w:bCs/>
                <w:lang w:eastAsia="pt-BR"/>
              </w:rPr>
            </w:pPr>
          </w:p>
        </w:tc>
        <w:tc>
          <w:tcPr>
            <w:tcW w:w="854" w:type="dxa"/>
          </w:tcPr>
          <w:p w14:paraId="0B7E8E1A" w14:textId="77777777" w:rsidR="00E42F3D" w:rsidRDefault="00E42F3D" w:rsidP="00E42F3D">
            <w:pPr>
              <w:pStyle w:val="TableParagraph"/>
              <w:spacing w:line="276" w:lineRule="auto"/>
              <w:jc w:val="center"/>
              <w:rPr>
                <w:rFonts w:ascii="Arial" w:hAnsi="Arial" w:cs="Arial"/>
              </w:rPr>
            </w:pPr>
            <w:r w:rsidRPr="00E42F3D">
              <w:rPr>
                <w:rFonts w:ascii="Arial" w:hAnsi="Arial" w:cs="Arial"/>
              </w:rPr>
              <w:t xml:space="preserve">06 </w:t>
            </w:r>
          </w:p>
          <w:p w14:paraId="01AAAABF" w14:textId="77777777" w:rsidR="00E42F3D" w:rsidRDefault="00E42F3D" w:rsidP="00E42F3D">
            <w:pPr>
              <w:jc w:val="both"/>
              <w:rPr>
                <w:rFonts w:eastAsia="Times New Roman"/>
                <w:b/>
                <w:bCs/>
                <w:lang w:eastAsia="pt-BR"/>
              </w:rPr>
            </w:pPr>
          </w:p>
        </w:tc>
        <w:tc>
          <w:tcPr>
            <w:tcW w:w="880" w:type="dxa"/>
          </w:tcPr>
          <w:p w14:paraId="0B65256D" w14:textId="523BAC3C" w:rsidR="00E42F3D" w:rsidRDefault="00E42F3D" w:rsidP="00E42F3D">
            <w:pPr>
              <w:jc w:val="both"/>
              <w:rPr>
                <w:rFonts w:eastAsia="Times New Roman"/>
                <w:b/>
                <w:bCs/>
                <w:lang w:eastAsia="pt-BR"/>
              </w:rPr>
            </w:pPr>
            <w:proofErr w:type="spellStart"/>
            <w:r w:rsidRPr="00E42F3D">
              <w:t>unid</w:t>
            </w:r>
            <w:proofErr w:type="spellEnd"/>
          </w:p>
        </w:tc>
        <w:tc>
          <w:tcPr>
            <w:tcW w:w="1757" w:type="dxa"/>
          </w:tcPr>
          <w:p w14:paraId="42597761" w14:textId="7B2E7997" w:rsidR="00E42F3D" w:rsidRDefault="00E42F3D" w:rsidP="00E42F3D">
            <w:pPr>
              <w:jc w:val="both"/>
              <w:rPr>
                <w:rFonts w:eastAsia="Times New Roman"/>
                <w:b/>
                <w:bCs/>
                <w:lang w:eastAsia="pt-BR"/>
              </w:rPr>
            </w:pPr>
            <w:r w:rsidRPr="00540052">
              <w:t>R$ 150,00</w:t>
            </w:r>
          </w:p>
        </w:tc>
        <w:tc>
          <w:tcPr>
            <w:tcW w:w="1585" w:type="dxa"/>
          </w:tcPr>
          <w:p w14:paraId="33A1446F" w14:textId="186B316D" w:rsidR="00E42F3D" w:rsidRPr="00540052" w:rsidRDefault="00E42F3D" w:rsidP="00E42F3D">
            <w:pPr>
              <w:jc w:val="both"/>
            </w:pPr>
            <w:r w:rsidRPr="00F824AD">
              <w:t>R$ 900,00</w:t>
            </w:r>
          </w:p>
        </w:tc>
      </w:tr>
      <w:tr w:rsidR="00E42F3D" w14:paraId="573DD11E" w14:textId="4CCB1603" w:rsidTr="00E42F3D">
        <w:tc>
          <w:tcPr>
            <w:tcW w:w="4783" w:type="dxa"/>
          </w:tcPr>
          <w:p w14:paraId="568E957A" w14:textId="78D0A4C0" w:rsidR="00E42F3D" w:rsidRDefault="00E42F3D" w:rsidP="00E42F3D">
            <w:pPr>
              <w:jc w:val="both"/>
              <w:rPr>
                <w:rFonts w:eastAsia="Times New Roman"/>
                <w:b/>
                <w:bCs/>
                <w:lang w:eastAsia="pt-BR"/>
              </w:rPr>
            </w:pPr>
            <w:r w:rsidRPr="00E42F3D">
              <w:t xml:space="preserve">3 – </w:t>
            </w:r>
            <w:proofErr w:type="gramStart"/>
            <w:r w:rsidRPr="00E42F3D">
              <w:t>troca</w:t>
            </w:r>
            <w:proofErr w:type="gramEnd"/>
            <w:r w:rsidRPr="00E42F3D">
              <w:t xml:space="preserve"> de capacitor (compressor/ventilação)</w:t>
            </w:r>
          </w:p>
        </w:tc>
        <w:tc>
          <w:tcPr>
            <w:tcW w:w="854" w:type="dxa"/>
          </w:tcPr>
          <w:p w14:paraId="111E1F6A" w14:textId="77777777" w:rsidR="00E42F3D" w:rsidRDefault="00E42F3D" w:rsidP="00E42F3D">
            <w:pPr>
              <w:pStyle w:val="TableParagraph"/>
              <w:spacing w:line="276" w:lineRule="auto"/>
              <w:jc w:val="center"/>
              <w:rPr>
                <w:rFonts w:ascii="Arial" w:hAnsi="Arial" w:cs="Arial"/>
              </w:rPr>
            </w:pPr>
            <w:r w:rsidRPr="00E42F3D">
              <w:rPr>
                <w:rFonts w:ascii="Arial" w:hAnsi="Arial" w:cs="Arial"/>
              </w:rPr>
              <w:t xml:space="preserve">06 </w:t>
            </w:r>
          </w:p>
          <w:p w14:paraId="370959F0" w14:textId="77777777" w:rsidR="00E42F3D" w:rsidRDefault="00E42F3D" w:rsidP="00E42F3D">
            <w:pPr>
              <w:jc w:val="both"/>
              <w:rPr>
                <w:rFonts w:eastAsia="Times New Roman"/>
                <w:b/>
                <w:bCs/>
                <w:lang w:eastAsia="pt-BR"/>
              </w:rPr>
            </w:pPr>
          </w:p>
        </w:tc>
        <w:tc>
          <w:tcPr>
            <w:tcW w:w="880" w:type="dxa"/>
          </w:tcPr>
          <w:p w14:paraId="7CCC263F" w14:textId="564B6BFD" w:rsidR="00E42F3D" w:rsidRDefault="00E42F3D" w:rsidP="00E42F3D">
            <w:pPr>
              <w:jc w:val="both"/>
              <w:rPr>
                <w:rFonts w:eastAsia="Times New Roman"/>
                <w:b/>
                <w:bCs/>
                <w:lang w:eastAsia="pt-BR"/>
              </w:rPr>
            </w:pPr>
            <w:proofErr w:type="spellStart"/>
            <w:r w:rsidRPr="00E42F3D">
              <w:t>unid</w:t>
            </w:r>
            <w:proofErr w:type="spellEnd"/>
          </w:p>
        </w:tc>
        <w:tc>
          <w:tcPr>
            <w:tcW w:w="1757" w:type="dxa"/>
          </w:tcPr>
          <w:p w14:paraId="3EE44BD4" w14:textId="5AABACC5" w:rsidR="00E42F3D" w:rsidRDefault="00E42F3D" w:rsidP="00E42F3D">
            <w:pPr>
              <w:jc w:val="both"/>
              <w:rPr>
                <w:rFonts w:eastAsia="Times New Roman"/>
                <w:b/>
                <w:bCs/>
                <w:lang w:eastAsia="pt-BR"/>
              </w:rPr>
            </w:pPr>
            <w:r w:rsidRPr="00540052">
              <w:t xml:space="preserve">R$ </w:t>
            </w:r>
            <w:r>
              <w:t>90</w:t>
            </w:r>
            <w:r w:rsidRPr="00540052">
              <w:t>,00</w:t>
            </w:r>
          </w:p>
        </w:tc>
        <w:tc>
          <w:tcPr>
            <w:tcW w:w="1585" w:type="dxa"/>
          </w:tcPr>
          <w:p w14:paraId="26185A11" w14:textId="440E841E" w:rsidR="00E42F3D" w:rsidRPr="00540052" w:rsidRDefault="00E42F3D" w:rsidP="00E42F3D">
            <w:pPr>
              <w:jc w:val="both"/>
            </w:pPr>
            <w:r w:rsidRPr="00F824AD">
              <w:t xml:space="preserve">R$ </w:t>
            </w:r>
            <w:r>
              <w:t>540</w:t>
            </w:r>
            <w:r w:rsidRPr="00F824AD">
              <w:t>,00</w:t>
            </w:r>
          </w:p>
        </w:tc>
      </w:tr>
      <w:tr w:rsidR="00E42F3D" w14:paraId="237E28F1" w14:textId="77777777" w:rsidTr="00E42F3D">
        <w:tc>
          <w:tcPr>
            <w:tcW w:w="8274" w:type="dxa"/>
            <w:gridSpan w:val="4"/>
          </w:tcPr>
          <w:p w14:paraId="2EB5EEEA" w14:textId="715AB9C3" w:rsidR="00E42F3D" w:rsidRPr="00540052" w:rsidRDefault="00E42F3D" w:rsidP="00E42F3D">
            <w:pPr>
              <w:jc w:val="center"/>
            </w:pPr>
            <w:r w:rsidRPr="00E42F3D">
              <w:t>Valor Total</w:t>
            </w:r>
          </w:p>
        </w:tc>
        <w:tc>
          <w:tcPr>
            <w:tcW w:w="1585" w:type="dxa"/>
            <w:vAlign w:val="center"/>
          </w:tcPr>
          <w:p w14:paraId="149B43A1" w14:textId="46CA2035" w:rsidR="00E42F3D" w:rsidRPr="00F824AD" w:rsidRDefault="00E42F3D" w:rsidP="00E42F3D">
            <w:pPr>
              <w:jc w:val="both"/>
            </w:pPr>
            <w:r w:rsidRPr="00E42F3D">
              <w:t>R$ 2.160,00</w:t>
            </w:r>
          </w:p>
        </w:tc>
      </w:tr>
    </w:tbl>
    <w:p w14:paraId="018BF5A0" w14:textId="77777777" w:rsidR="00E42F3D" w:rsidRPr="00C15CE7" w:rsidRDefault="00E42F3D" w:rsidP="0079239C">
      <w:pPr>
        <w:spacing w:after="0" w:line="240" w:lineRule="auto"/>
        <w:jc w:val="both"/>
        <w:rPr>
          <w:rFonts w:eastAsia="Times New Roman"/>
          <w:b/>
          <w:bCs/>
          <w:lang w:eastAsia="pt-BR"/>
        </w:rPr>
      </w:pPr>
    </w:p>
    <w:p w14:paraId="7B67048D" w14:textId="77777777" w:rsidR="005957D9" w:rsidRPr="00C15CE7" w:rsidRDefault="005957D9" w:rsidP="0079239C">
      <w:pPr>
        <w:pStyle w:val="Cabealho"/>
        <w:ind w:right="-1"/>
        <w:jc w:val="both"/>
        <w:rPr>
          <w:rFonts w:ascii="Arial" w:hAnsi="Arial" w:cs="Arial"/>
          <w:bCs/>
        </w:rPr>
      </w:pPr>
    </w:p>
    <w:p w14:paraId="3A268923"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TERCEIRA – DO FATO GERADOR CONTRATUAL</w:t>
      </w:r>
    </w:p>
    <w:p w14:paraId="7367DD8D" w14:textId="77777777" w:rsidR="005957D9" w:rsidRPr="00C15CE7" w:rsidRDefault="005957D9" w:rsidP="0079239C">
      <w:pPr>
        <w:pStyle w:val="Cabealho"/>
        <w:ind w:right="-1"/>
        <w:jc w:val="both"/>
        <w:rPr>
          <w:rFonts w:ascii="Arial" w:hAnsi="Arial" w:cs="Arial"/>
          <w:bCs/>
        </w:rPr>
      </w:pPr>
    </w:p>
    <w:p w14:paraId="72AB6241" w14:textId="4BAACD78" w:rsidR="005957D9" w:rsidRPr="00C15CE7" w:rsidRDefault="005957D9" w:rsidP="0079239C">
      <w:pPr>
        <w:pStyle w:val="Cabealho"/>
        <w:ind w:right="-1"/>
        <w:jc w:val="both"/>
        <w:rPr>
          <w:rFonts w:ascii="Arial" w:hAnsi="Arial" w:cs="Arial"/>
          <w:bCs/>
        </w:rPr>
      </w:pPr>
      <w:r w:rsidRPr="00C15CE7">
        <w:rPr>
          <w:rFonts w:ascii="Arial" w:hAnsi="Arial" w:cs="Arial"/>
          <w:b/>
          <w:bCs/>
        </w:rPr>
        <w:t>3.1</w:t>
      </w:r>
      <w:r w:rsidRPr="00C15CE7">
        <w:rPr>
          <w:rFonts w:ascii="Arial" w:hAnsi="Arial" w:cs="Arial"/>
          <w:bCs/>
        </w:rPr>
        <w:t xml:space="preserve"> – O Presente Instrumento contratual foi firmado em decorrência do deferimento efetuado, consubstanciado nos argumentos </w:t>
      </w:r>
      <w:r w:rsidR="009E1B75" w:rsidRPr="00C15CE7">
        <w:rPr>
          <w:rFonts w:ascii="Arial" w:hAnsi="Arial" w:cs="Arial"/>
          <w:bCs/>
        </w:rPr>
        <w:t>do Diretor Executivo do Previso, contidos no Processo de Dispensa de Licitação nº 00</w:t>
      </w:r>
      <w:r w:rsidR="000A45BB" w:rsidRPr="00C15CE7">
        <w:rPr>
          <w:rFonts w:ascii="Arial" w:hAnsi="Arial" w:cs="Arial"/>
          <w:bCs/>
        </w:rPr>
        <w:t>7</w:t>
      </w:r>
      <w:r w:rsidR="009E1B75" w:rsidRPr="00C15CE7">
        <w:rPr>
          <w:rFonts w:ascii="Arial" w:hAnsi="Arial" w:cs="Arial"/>
          <w:bCs/>
        </w:rPr>
        <w:t>/20</w:t>
      </w:r>
      <w:r w:rsidR="00886DC6" w:rsidRPr="00C15CE7">
        <w:rPr>
          <w:rFonts w:ascii="Arial" w:hAnsi="Arial" w:cs="Arial"/>
          <w:bCs/>
        </w:rPr>
        <w:t>21</w:t>
      </w:r>
      <w:r w:rsidR="009E1B75" w:rsidRPr="00C15CE7">
        <w:rPr>
          <w:rFonts w:ascii="Arial" w:hAnsi="Arial" w:cs="Arial"/>
          <w:bCs/>
        </w:rPr>
        <w:t>.</w:t>
      </w:r>
    </w:p>
    <w:p w14:paraId="33E55784" w14:textId="77777777" w:rsidR="005957D9" w:rsidRPr="00C15CE7" w:rsidRDefault="005957D9" w:rsidP="0079239C">
      <w:pPr>
        <w:pStyle w:val="Cabealho"/>
        <w:ind w:right="-1"/>
        <w:jc w:val="both"/>
        <w:rPr>
          <w:rFonts w:ascii="Arial" w:hAnsi="Arial" w:cs="Arial"/>
          <w:bCs/>
        </w:rPr>
      </w:pPr>
    </w:p>
    <w:p w14:paraId="005B3F32"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QUARTA – DO REGIME DE EXECUÇÃO</w:t>
      </w:r>
    </w:p>
    <w:p w14:paraId="47940548" w14:textId="77777777" w:rsidR="005957D9" w:rsidRPr="00C15CE7" w:rsidRDefault="005957D9" w:rsidP="0079239C">
      <w:pPr>
        <w:pStyle w:val="Cabealho"/>
        <w:ind w:right="-1"/>
        <w:jc w:val="both"/>
        <w:rPr>
          <w:rFonts w:ascii="Arial" w:hAnsi="Arial" w:cs="Arial"/>
          <w:bCs/>
        </w:rPr>
      </w:pPr>
    </w:p>
    <w:p w14:paraId="149B63C4"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4.1 </w:t>
      </w:r>
      <w:r w:rsidRPr="00C15CE7">
        <w:rPr>
          <w:rFonts w:ascii="Arial" w:hAnsi="Arial" w:cs="Arial"/>
          <w:bCs/>
        </w:rPr>
        <w:t xml:space="preserve">– O regime de execução dos serviços, na forma da Lei é o de execução indireta na modalidade de prestação de serviços por preço </w:t>
      </w:r>
      <w:r w:rsidR="00D83C97" w:rsidRPr="00C15CE7">
        <w:rPr>
          <w:rFonts w:ascii="Arial" w:hAnsi="Arial" w:cs="Arial"/>
          <w:bCs/>
        </w:rPr>
        <w:t>global</w:t>
      </w:r>
      <w:r w:rsidRPr="00C15CE7">
        <w:rPr>
          <w:rFonts w:ascii="Arial" w:hAnsi="Arial" w:cs="Arial"/>
          <w:bCs/>
        </w:rPr>
        <w:t>, nos termos estatuídos pelo Art. 6º, Inciso VIII, alínea “a”, da Lei Federal n.º 8.666/93.</w:t>
      </w:r>
    </w:p>
    <w:p w14:paraId="284F1871" w14:textId="77777777" w:rsidR="005957D9" w:rsidRPr="00C15CE7" w:rsidRDefault="005957D9" w:rsidP="0079239C">
      <w:pPr>
        <w:pStyle w:val="Cabealho"/>
        <w:ind w:right="-1"/>
        <w:jc w:val="both"/>
        <w:rPr>
          <w:rFonts w:ascii="Arial" w:hAnsi="Arial" w:cs="Arial"/>
          <w:bCs/>
        </w:rPr>
      </w:pPr>
    </w:p>
    <w:p w14:paraId="7D697067"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QUINTA – DO VALOR DOS SERVIÇOS</w:t>
      </w:r>
    </w:p>
    <w:p w14:paraId="510A18F3" w14:textId="77777777" w:rsidR="005957D9" w:rsidRPr="00C15CE7" w:rsidRDefault="005957D9" w:rsidP="0079239C">
      <w:pPr>
        <w:pStyle w:val="Cabealho"/>
        <w:ind w:right="-1"/>
        <w:jc w:val="both"/>
        <w:rPr>
          <w:rFonts w:ascii="Arial" w:hAnsi="Arial" w:cs="Arial"/>
          <w:bCs/>
        </w:rPr>
      </w:pPr>
    </w:p>
    <w:p w14:paraId="66AD966C" w14:textId="7172F66C" w:rsidR="00C15CE7" w:rsidRPr="00A21900" w:rsidRDefault="005957D9" w:rsidP="00C15CE7">
      <w:pPr>
        <w:spacing w:after="0" w:line="240" w:lineRule="auto"/>
        <w:jc w:val="both"/>
      </w:pPr>
      <w:r w:rsidRPr="00C15CE7">
        <w:rPr>
          <w:b/>
          <w:bCs/>
        </w:rPr>
        <w:t xml:space="preserve">5.1 </w:t>
      </w:r>
      <w:r w:rsidRPr="00C15CE7">
        <w:rPr>
          <w:bCs/>
        </w:rPr>
        <w:t xml:space="preserve">– O valor da execução dos serviços, objeto do presente Contrato, importa </w:t>
      </w:r>
      <w:r w:rsidR="00E20660" w:rsidRPr="00C15CE7">
        <w:rPr>
          <w:bCs/>
        </w:rPr>
        <w:t>no valor global de</w:t>
      </w:r>
      <w:r w:rsidR="00C15CE7" w:rsidRPr="00A21900">
        <w:t xml:space="preserve"> R$ 2.160,00 (dois mil cento e sessenta reais).</w:t>
      </w:r>
    </w:p>
    <w:p w14:paraId="405ED912" w14:textId="2C70989C" w:rsidR="005957D9" w:rsidRPr="00C15CE7" w:rsidRDefault="005957D9" w:rsidP="0079239C">
      <w:pPr>
        <w:pStyle w:val="Cabealho"/>
        <w:ind w:right="-1"/>
        <w:jc w:val="both"/>
        <w:rPr>
          <w:rFonts w:ascii="Arial" w:hAnsi="Arial" w:cs="Arial"/>
          <w:b/>
          <w:bCs/>
        </w:rPr>
      </w:pPr>
    </w:p>
    <w:p w14:paraId="11BA6B46"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SEXTA – DA DOTAÇÃO ORÇAMENTÁRIA</w:t>
      </w:r>
    </w:p>
    <w:p w14:paraId="37B206D7" w14:textId="77777777" w:rsidR="005957D9" w:rsidRPr="00C15CE7" w:rsidRDefault="005957D9" w:rsidP="0079239C">
      <w:pPr>
        <w:pStyle w:val="Cabealho"/>
        <w:ind w:right="-1"/>
        <w:jc w:val="both"/>
        <w:rPr>
          <w:rFonts w:ascii="Arial" w:hAnsi="Arial" w:cs="Arial"/>
          <w:bCs/>
        </w:rPr>
      </w:pPr>
    </w:p>
    <w:p w14:paraId="43BD389A"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6.1</w:t>
      </w:r>
      <w:r w:rsidRPr="00C15CE7">
        <w:rPr>
          <w:rFonts w:ascii="Arial" w:hAnsi="Arial" w:cs="Arial"/>
          <w:bCs/>
        </w:rPr>
        <w:t xml:space="preserve"> – As despesas decorrentes do presente Contrato correrão por conta de recursos do Orçamento Programa do Previso à conta da seguinte rubrica orçamentária:</w:t>
      </w:r>
    </w:p>
    <w:p w14:paraId="4D314542" w14:textId="77777777" w:rsidR="005957D9" w:rsidRPr="00C15CE7" w:rsidRDefault="005957D9" w:rsidP="0079239C">
      <w:pPr>
        <w:spacing w:after="0" w:line="240" w:lineRule="auto"/>
        <w:jc w:val="both"/>
        <w:rPr>
          <w:i/>
        </w:rPr>
      </w:pPr>
    </w:p>
    <w:p w14:paraId="4C13D775" w14:textId="00EC2B95" w:rsidR="005957D9" w:rsidRPr="00C15CE7" w:rsidRDefault="00C15CE7" w:rsidP="0079239C">
      <w:pPr>
        <w:pStyle w:val="Cabealho"/>
        <w:ind w:right="309"/>
        <w:jc w:val="both"/>
        <w:rPr>
          <w:rFonts w:ascii="Arial" w:hAnsi="Arial" w:cs="Arial"/>
          <w:bCs/>
        </w:rPr>
      </w:pPr>
      <w:r w:rsidRPr="00C15CE7">
        <w:rPr>
          <w:rFonts w:ascii="Arial" w:hAnsi="Arial" w:cs="Arial"/>
          <w:bCs/>
        </w:rPr>
        <w:t>16.001.09.272.0262.2117.3390.39.00.00 – Outros serviços de Terceiros – Pessoa Jurídica.</w:t>
      </w:r>
    </w:p>
    <w:p w14:paraId="7F5099A3" w14:textId="77777777" w:rsidR="00C15CE7" w:rsidRPr="00C15CE7" w:rsidRDefault="00C15CE7" w:rsidP="0079239C">
      <w:pPr>
        <w:pStyle w:val="Cabealho"/>
        <w:ind w:right="309"/>
        <w:jc w:val="both"/>
        <w:rPr>
          <w:rFonts w:ascii="Arial" w:hAnsi="Arial" w:cs="Arial"/>
          <w:bCs/>
          <w:color w:val="FF0000"/>
        </w:rPr>
      </w:pPr>
    </w:p>
    <w:p w14:paraId="303D6F42"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SÉTIMA – DO PRAZO DE EXECUÇÃO E DA VIGÊNCIA</w:t>
      </w:r>
    </w:p>
    <w:p w14:paraId="3FE202F4" w14:textId="77777777" w:rsidR="005957D9" w:rsidRPr="00C15CE7" w:rsidRDefault="005957D9" w:rsidP="0079239C">
      <w:pPr>
        <w:pStyle w:val="Cabealho"/>
        <w:ind w:right="-1"/>
        <w:jc w:val="both"/>
        <w:rPr>
          <w:rFonts w:ascii="Arial" w:hAnsi="Arial" w:cs="Arial"/>
          <w:bCs/>
        </w:rPr>
      </w:pPr>
    </w:p>
    <w:p w14:paraId="5C982B86" w14:textId="168825A9" w:rsidR="005957D9" w:rsidRPr="00C15CE7" w:rsidRDefault="005957D9" w:rsidP="0079239C">
      <w:pPr>
        <w:pStyle w:val="Recuodecorpodetexto2"/>
        <w:numPr>
          <w:ilvl w:val="1"/>
          <w:numId w:val="5"/>
        </w:numPr>
        <w:spacing w:line="240" w:lineRule="auto"/>
        <w:rPr>
          <w:rFonts w:ascii="Arial" w:hAnsi="Arial" w:cs="Arial"/>
          <w:sz w:val="22"/>
          <w:szCs w:val="22"/>
          <w:lang w:val="pt-BR"/>
        </w:rPr>
      </w:pPr>
      <w:r w:rsidRPr="00C15CE7">
        <w:rPr>
          <w:rFonts w:ascii="Arial" w:hAnsi="Arial" w:cs="Arial"/>
          <w:sz w:val="22"/>
          <w:szCs w:val="22"/>
        </w:rPr>
        <w:t xml:space="preserve">O </w:t>
      </w:r>
      <w:r w:rsidRPr="00C15CE7">
        <w:rPr>
          <w:rFonts w:ascii="Arial" w:hAnsi="Arial" w:cs="Arial"/>
          <w:sz w:val="22"/>
          <w:szCs w:val="22"/>
          <w:lang w:val="pt-BR"/>
        </w:rPr>
        <w:t>prazo de execução do presente instrumento contratual é de</w:t>
      </w:r>
      <w:r w:rsidR="00886DC6" w:rsidRPr="00C15CE7">
        <w:rPr>
          <w:rFonts w:ascii="Arial" w:hAnsi="Arial" w:cs="Arial"/>
          <w:sz w:val="22"/>
          <w:szCs w:val="22"/>
          <w:lang w:val="pt-BR"/>
        </w:rPr>
        <w:t xml:space="preserve"> </w:t>
      </w:r>
      <w:r w:rsidR="00C15CE7">
        <w:rPr>
          <w:rFonts w:ascii="Arial" w:hAnsi="Arial" w:cs="Arial"/>
          <w:sz w:val="22"/>
          <w:szCs w:val="22"/>
          <w:lang w:val="pt-BR"/>
        </w:rPr>
        <w:t>10</w:t>
      </w:r>
      <w:r w:rsidR="00886DC6" w:rsidRPr="00C15CE7">
        <w:rPr>
          <w:rFonts w:ascii="Arial" w:hAnsi="Arial" w:cs="Arial"/>
          <w:sz w:val="22"/>
          <w:szCs w:val="22"/>
          <w:lang w:val="pt-BR"/>
        </w:rPr>
        <w:t xml:space="preserve"> (d</w:t>
      </w:r>
      <w:r w:rsidR="00C15CE7">
        <w:rPr>
          <w:rFonts w:ascii="Arial" w:hAnsi="Arial" w:cs="Arial"/>
          <w:sz w:val="22"/>
          <w:szCs w:val="22"/>
          <w:lang w:val="pt-BR"/>
        </w:rPr>
        <w:t>ez</w:t>
      </w:r>
      <w:r w:rsidR="00886DC6" w:rsidRPr="00C15CE7">
        <w:rPr>
          <w:rFonts w:ascii="Arial" w:hAnsi="Arial" w:cs="Arial"/>
          <w:sz w:val="22"/>
          <w:szCs w:val="22"/>
          <w:lang w:val="pt-BR"/>
        </w:rPr>
        <w:t xml:space="preserve">) </w:t>
      </w:r>
      <w:r w:rsidR="00C15CE7">
        <w:rPr>
          <w:rFonts w:ascii="Arial" w:hAnsi="Arial" w:cs="Arial"/>
          <w:sz w:val="22"/>
          <w:szCs w:val="22"/>
          <w:lang w:val="pt-BR"/>
        </w:rPr>
        <w:t>dias</w:t>
      </w:r>
      <w:r w:rsidR="00886DC6" w:rsidRPr="00C15CE7">
        <w:rPr>
          <w:rFonts w:ascii="Arial" w:hAnsi="Arial" w:cs="Arial"/>
          <w:sz w:val="22"/>
          <w:szCs w:val="22"/>
          <w:lang w:val="pt-BR"/>
        </w:rPr>
        <w:t>.</w:t>
      </w:r>
    </w:p>
    <w:p w14:paraId="0D0C7D11" w14:textId="10D09C4F" w:rsidR="005957D9" w:rsidRPr="00C15CE7" w:rsidRDefault="005957D9" w:rsidP="0079239C">
      <w:pPr>
        <w:pStyle w:val="Recuodecorpodetexto2"/>
        <w:numPr>
          <w:ilvl w:val="1"/>
          <w:numId w:val="5"/>
        </w:numPr>
        <w:spacing w:line="240" w:lineRule="auto"/>
        <w:ind w:left="0" w:firstLine="0"/>
        <w:rPr>
          <w:rFonts w:ascii="Arial" w:hAnsi="Arial" w:cs="Arial"/>
          <w:bCs/>
          <w:sz w:val="22"/>
          <w:szCs w:val="22"/>
          <w:lang w:val="pt-BR"/>
        </w:rPr>
      </w:pPr>
      <w:r w:rsidRPr="00C15CE7">
        <w:rPr>
          <w:rFonts w:ascii="Arial" w:hAnsi="Arial" w:cs="Arial"/>
          <w:bCs/>
          <w:sz w:val="22"/>
          <w:szCs w:val="22"/>
        </w:rPr>
        <w:t xml:space="preserve">O Prazo de vigência do contrato é de </w:t>
      </w:r>
      <w:r w:rsidR="00C15CE7">
        <w:rPr>
          <w:rFonts w:ascii="Arial" w:hAnsi="Arial" w:cs="Arial"/>
          <w:bCs/>
          <w:sz w:val="22"/>
          <w:szCs w:val="22"/>
          <w:lang w:val="pt-BR"/>
        </w:rPr>
        <w:t>10</w:t>
      </w:r>
      <w:r w:rsidRPr="00C15CE7">
        <w:rPr>
          <w:rFonts w:ascii="Arial" w:hAnsi="Arial" w:cs="Arial"/>
          <w:bCs/>
          <w:sz w:val="22"/>
          <w:szCs w:val="22"/>
        </w:rPr>
        <w:t xml:space="preserve"> (</w:t>
      </w:r>
      <w:r w:rsidR="00E20660" w:rsidRPr="00C15CE7">
        <w:rPr>
          <w:rFonts w:ascii="Arial" w:hAnsi="Arial" w:cs="Arial"/>
          <w:bCs/>
          <w:sz w:val="22"/>
          <w:szCs w:val="22"/>
        </w:rPr>
        <w:t>d</w:t>
      </w:r>
      <w:r w:rsidR="00C15CE7">
        <w:rPr>
          <w:rFonts w:ascii="Arial" w:hAnsi="Arial" w:cs="Arial"/>
          <w:bCs/>
          <w:sz w:val="22"/>
          <w:szCs w:val="22"/>
          <w:lang w:val="pt-BR"/>
        </w:rPr>
        <w:t>ez</w:t>
      </w:r>
      <w:r w:rsidRPr="00C15CE7">
        <w:rPr>
          <w:rFonts w:ascii="Arial" w:hAnsi="Arial" w:cs="Arial"/>
          <w:bCs/>
          <w:sz w:val="22"/>
          <w:szCs w:val="22"/>
        </w:rPr>
        <w:t xml:space="preserve">) </w:t>
      </w:r>
      <w:r w:rsidR="00C15CE7">
        <w:rPr>
          <w:rFonts w:ascii="Arial" w:hAnsi="Arial" w:cs="Arial"/>
          <w:bCs/>
          <w:sz w:val="22"/>
          <w:szCs w:val="22"/>
          <w:lang w:val="pt-BR"/>
        </w:rPr>
        <w:t>dias</w:t>
      </w:r>
      <w:r w:rsidRPr="00C15CE7">
        <w:rPr>
          <w:rFonts w:ascii="Arial" w:hAnsi="Arial" w:cs="Arial"/>
          <w:bCs/>
          <w:sz w:val="22"/>
          <w:szCs w:val="22"/>
        </w:rPr>
        <w:t xml:space="preserve">, a contar da data </w:t>
      </w:r>
      <w:r w:rsidR="00D83C97" w:rsidRPr="00C15CE7">
        <w:rPr>
          <w:rFonts w:ascii="Arial" w:hAnsi="Arial" w:cs="Arial"/>
          <w:bCs/>
          <w:sz w:val="22"/>
          <w:szCs w:val="22"/>
          <w:lang w:val="pt-BR"/>
        </w:rPr>
        <w:t xml:space="preserve">de </w:t>
      </w:r>
      <w:r w:rsidR="00903C39" w:rsidRPr="00C15CE7">
        <w:rPr>
          <w:rFonts w:ascii="Arial" w:hAnsi="Arial" w:cs="Arial"/>
          <w:bCs/>
          <w:sz w:val="22"/>
          <w:szCs w:val="22"/>
          <w:lang w:val="pt-BR"/>
        </w:rPr>
        <w:t>2</w:t>
      </w:r>
      <w:r w:rsidR="00C15CE7">
        <w:rPr>
          <w:rFonts w:ascii="Arial" w:hAnsi="Arial" w:cs="Arial"/>
          <w:bCs/>
          <w:sz w:val="22"/>
          <w:szCs w:val="22"/>
          <w:lang w:val="pt-BR"/>
        </w:rPr>
        <w:t>0</w:t>
      </w:r>
      <w:r w:rsidR="00903C39" w:rsidRPr="00C15CE7">
        <w:rPr>
          <w:rFonts w:ascii="Arial" w:hAnsi="Arial" w:cs="Arial"/>
          <w:bCs/>
          <w:sz w:val="22"/>
          <w:szCs w:val="22"/>
          <w:lang w:val="pt-BR"/>
        </w:rPr>
        <w:t>/0</w:t>
      </w:r>
      <w:r w:rsidR="00C15CE7">
        <w:rPr>
          <w:rFonts w:ascii="Arial" w:hAnsi="Arial" w:cs="Arial"/>
          <w:bCs/>
          <w:sz w:val="22"/>
          <w:szCs w:val="22"/>
          <w:lang w:val="pt-BR"/>
        </w:rPr>
        <w:t>7</w:t>
      </w:r>
      <w:r w:rsidR="00903C39" w:rsidRPr="00C15CE7">
        <w:rPr>
          <w:rFonts w:ascii="Arial" w:hAnsi="Arial" w:cs="Arial"/>
          <w:bCs/>
          <w:sz w:val="22"/>
          <w:szCs w:val="22"/>
          <w:lang w:val="pt-BR"/>
        </w:rPr>
        <w:t>/2021</w:t>
      </w:r>
      <w:r w:rsidR="00D83C97" w:rsidRPr="00C15CE7">
        <w:rPr>
          <w:rFonts w:ascii="Arial" w:hAnsi="Arial" w:cs="Arial"/>
          <w:bCs/>
          <w:sz w:val="22"/>
          <w:szCs w:val="22"/>
          <w:lang w:val="pt-BR"/>
        </w:rPr>
        <w:t xml:space="preserve"> a </w:t>
      </w:r>
      <w:r w:rsidR="00C15CE7">
        <w:rPr>
          <w:rFonts w:ascii="Arial" w:hAnsi="Arial" w:cs="Arial"/>
          <w:bCs/>
          <w:sz w:val="22"/>
          <w:szCs w:val="22"/>
          <w:lang w:val="pt-BR"/>
        </w:rPr>
        <w:t>3</w:t>
      </w:r>
      <w:r w:rsidR="00903C39" w:rsidRPr="00C15CE7">
        <w:rPr>
          <w:rFonts w:ascii="Arial" w:hAnsi="Arial" w:cs="Arial"/>
          <w:bCs/>
          <w:sz w:val="22"/>
          <w:szCs w:val="22"/>
          <w:lang w:val="pt-BR"/>
        </w:rPr>
        <w:t>0</w:t>
      </w:r>
      <w:r w:rsidR="00D83C97" w:rsidRPr="00C15CE7">
        <w:rPr>
          <w:rFonts w:ascii="Arial" w:hAnsi="Arial" w:cs="Arial"/>
          <w:bCs/>
          <w:sz w:val="22"/>
          <w:szCs w:val="22"/>
          <w:lang w:val="pt-BR"/>
        </w:rPr>
        <w:t>/0</w:t>
      </w:r>
      <w:r w:rsidR="00C15CE7">
        <w:rPr>
          <w:rFonts w:ascii="Arial" w:hAnsi="Arial" w:cs="Arial"/>
          <w:bCs/>
          <w:sz w:val="22"/>
          <w:szCs w:val="22"/>
          <w:lang w:val="pt-BR"/>
        </w:rPr>
        <w:t>7</w:t>
      </w:r>
      <w:r w:rsidR="00D83C97" w:rsidRPr="00C15CE7">
        <w:rPr>
          <w:rFonts w:ascii="Arial" w:hAnsi="Arial" w:cs="Arial"/>
          <w:bCs/>
          <w:sz w:val="22"/>
          <w:szCs w:val="22"/>
          <w:lang w:val="pt-BR"/>
        </w:rPr>
        <w:t>/20</w:t>
      </w:r>
      <w:r w:rsidR="00903C39" w:rsidRPr="00C15CE7">
        <w:rPr>
          <w:rFonts w:ascii="Arial" w:hAnsi="Arial" w:cs="Arial"/>
          <w:bCs/>
          <w:sz w:val="22"/>
          <w:szCs w:val="22"/>
          <w:lang w:val="pt-BR"/>
        </w:rPr>
        <w:t>2</w:t>
      </w:r>
      <w:r w:rsidR="00C15CE7">
        <w:rPr>
          <w:rFonts w:ascii="Arial" w:hAnsi="Arial" w:cs="Arial"/>
          <w:bCs/>
          <w:sz w:val="22"/>
          <w:szCs w:val="22"/>
          <w:lang w:val="pt-BR"/>
        </w:rPr>
        <w:t>1</w:t>
      </w:r>
      <w:r w:rsidR="00D83C97" w:rsidRPr="00C15CE7">
        <w:rPr>
          <w:rFonts w:ascii="Arial" w:hAnsi="Arial" w:cs="Arial"/>
          <w:bCs/>
          <w:sz w:val="22"/>
          <w:szCs w:val="22"/>
          <w:lang w:val="pt-BR"/>
        </w:rPr>
        <w:t>.</w:t>
      </w:r>
    </w:p>
    <w:p w14:paraId="3326A8F4" w14:textId="77777777" w:rsidR="005957D9" w:rsidRPr="00C15CE7" w:rsidRDefault="005957D9" w:rsidP="0079239C">
      <w:pPr>
        <w:pStyle w:val="Cabealho"/>
        <w:ind w:right="309" w:firstLine="14"/>
        <w:jc w:val="both"/>
        <w:rPr>
          <w:rFonts w:ascii="Arial" w:hAnsi="Arial" w:cs="Arial"/>
          <w:bCs/>
        </w:rPr>
      </w:pPr>
      <w:r w:rsidRPr="00C15CE7">
        <w:rPr>
          <w:rFonts w:ascii="Arial" w:hAnsi="Arial" w:cs="Arial"/>
          <w:b/>
          <w:bCs/>
        </w:rPr>
        <w:t>7.3</w:t>
      </w:r>
      <w:r w:rsidRPr="00C15CE7">
        <w:rPr>
          <w:rFonts w:ascii="Arial" w:hAnsi="Arial" w:cs="Arial"/>
          <w:bCs/>
        </w:rPr>
        <w:t xml:space="preserve"> O prazo do contrato poderá ser prorrogado mediante termo aditivo, por iguais e sucessivos períodos, atualizado pelo IGP-M/FGV por acumulação positiva, desde que haja manifestação das partes com antecedência mínima de 03 (três) dias do término do contrato.</w:t>
      </w:r>
    </w:p>
    <w:p w14:paraId="6D2C5FD2" w14:textId="77777777" w:rsidR="005957D9" w:rsidRPr="00C15CE7" w:rsidRDefault="005957D9" w:rsidP="0079239C">
      <w:pPr>
        <w:pStyle w:val="Cabealho"/>
        <w:ind w:left="720" w:right="309" w:hanging="690"/>
        <w:jc w:val="both"/>
        <w:rPr>
          <w:rFonts w:ascii="Arial" w:hAnsi="Arial" w:cs="Arial"/>
          <w:bCs/>
        </w:rPr>
      </w:pPr>
    </w:p>
    <w:p w14:paraId="5A64EA8E" w14:textId="77777777" w:rsidR="005957D9" w:rsidRPr="00C15CE7" w:rsidRDefault="005957D9" w:rsidP="0079239C">
      <w:pPr>
        <w:pStyle w:val="Cabealho"/>
        <w:ind w:right="-1"/>
        <w:jc w:val="both"/>
        <w:rPr>
          <w:rFonts w:ascii="Arial" w:hAnsi="Arial" w:cs="Arial"/>
          <w:bCs/>
        </w:rPr>
      </w:pPr>
    </w:p>
    <w:p w14:paraId="6C873FBF"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OITAVA – DA FORMA DE PAGAMENTO</w:t>
      </w:r>
    </w:p>
    <w:p w14:paraId="1BA56D63" w14:textId="77777777" w:rsidR="005957D9" w:rsidRPr="00C15CE7" w:rsidRDefault="005957D9" w:rsidP="0079239C">
      <w:pPr>
        <w:pStyle w:val="Cabealho"/>
        <w:ind w:right="-1"/>
        <w:jc w:val="both"/>
        <w:rPr>
          <w:rFonts w:ascii="Arial" w:hAnsi="Arial" w:cs="Arial"/>
          <w:bCs/>
        </w:rPr>
      </w:pPr>
    </w:p>
    <w:p w14:paraId="5777732B" w14:textId="4A8FD089" w:rsidR="0079239C" w:rsidRPr="00C15CE7" w:rsidRDefault="005957D9" w:rsidP="00C15CE7">
      <w:pPr>
        <w:spacing w:after="0" w:line="240" w:lineRule="auto"/>
        <w:jc w:val="both"/>
        <w:rPr>
          <w:rFonts w:eastAsia="Arial"/>
          <w:color w:val="000000" w:themeColor="text1"/>
        </w:rPr>
      </w:pPr>
      <w:r w:rsidRPr="00C15CE7">
        <w:rPr>
          <w:b/>
          <w:bCs/>
        </w:rPr>
        <w:t>8.1</w:t>
      </w:r>
      <w:r w:rsidRPr="00C15CE7">
        <w:rPr>
          <w:bCs/>
        </w:rPr>
        <w:t xml:space="preserve"> – </w:t>
      </w:r>
      <w:r w:rsidRPr="00C15CE7">
        <w:t xml:space="preserve">O valor do presente contrato é de </w:t>
      </w:r>
      <w:r w:rsidR="00C15CE7" w:rsidRPr="00A21900">
        <w:t>R$ 2.160,00 (dois mil cento e sessenta reais)</w:t>
      </w:r>
      <w:r w:rsidR="00C15CE7">
        <w:t xml:space="preserve">, </w:t>
      </w:r>
      <w:r w:rsidRPr="00C15CE7">
        <w:t xml:space="preserve">que serão pagos </w:t>
      </w:r>
      <w:r w:rsidR="00793A85" w:rsidRPr="00C15CE7">
        <w:rPr>
          <w:bCs/>
        </w:rPr>
        <w:t xml:space="preserve">em parcela </w:t>
      </w:r>
      <w:r w:rsidR="00C15CE7">
        <w:rPr>
          <w:bCs/>
        </w:rPr>
        <w:t>única</w:t>
      </w:r>
      <w:r w:rsidRPr="00C15CE7">
        <w:t>,</w:t>
      </w:r>
      <w:r w:rsidR="00C15CE7">
        <w:t xml:space="preserve"> mediante nota fiscal e atesto do fiscal de contrato.</w:t>
      </w:r>
    </w:p>
    <w:p w14:paraId="34623121" w14:textId="1C8A0FB1" w:rsidR="005957D9" w:rsidRPr="00C15CE7" w:rsidRDefault="005957D9" w:rsidP="0079239C">
      <w:pPr>
        <w:pStyle w:val="Cabealho"/>
        <w:ind w:right="-1"/>
        <w:jc w:val="both"/>
        <w:rPr>
          <w:rFonts w:ascii="Arial" w:hAnsi="Arial" w:cs="Arial"/>
          <w:bCs/>
        </w:rPr>
      </w:pPr>
    </w:p>
    <w:p w14:paraId="3F87172B"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8.2 </w:t>
      </w:r>
      <w:r w:rsidRPr="00C15CE7">
        <w:rPr>
          <w:rFonts w:ascii="Arial" w:hAnsi="Arial" w:cs="Arial"/>
          <w:bCs/>
        </w:rPr>
        <w:t>- Nenhum pagamento isentará a contratada das responsabilidades contratadas, quaisquer que sejam, nem implicará em aprovação definitiva dos serviços executados, totais ou parcialmente.</w:t>
      </w:r>
    </w:p>
    <w:p w14:paraId="3C90978D" w14:textId="77777777" w:rsidR="00E6756C" w:rsidRPr="00C15CE7" w:rsidRDefault="00E6756C" w:rsidP="0079239C">
      <w:pPr>
        <w:pStyle w:val="Cabealho"/>
        <w:ind w:right="-1"/>
        <w:jc w:val="both"/>
        <w:rPr>
          <w:rFonts w:ascii="Arial" w:hAnsi="Arial" w:cs="Arial"/>
          <w:bCs/>
        </w:rPr>
      </w:pPr>
    </w:p>
    <w:p w14:paraId="1212C847"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NONA – DAS SANÇÕES</w:t>
      </w:r>
    </w:p>
    <w:p w14:paraId="759A0D47" w14:textId="77777777" w:rsidR="005957D9" w:rsidRPr="00C15CE7" w:rsidRDefault="005957D9" w:rsidP="0079239C">
      <w:pPr>
        <w:pStyle w:val="Cabealho"/>
        <w:ind w:right="-1"/>
        <w:jc w:val="both"/>
        <w:rPr>
          <w:rFonts w:ascii="Arial" w:hAnsi="Arial" w:cs="Arial"/>
          <w:bCs/>
        </w:rPr>
      </w:pPr>
    </w:p>
    <w:p w14:paraId="31FC538E"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9.1</w:t>
      </w:r>
      <w:r w:rsidRPr="00C15CE7">
        <w:rPr>
          <w:rFonts w:ascii="Arial" w:hAnsi="Arial" w:cs="Arial"/>
          <w:bCs/>
        </w:rPr>
        <w:t xml:space="preserve"> - Caso deixe de cumprir as obrigações assumidas neste contrato, o contratado ficará sujeito à aplicação pelo Previso, da multa correspondente a 1% (um por cento) do valor do contrato.</w:t>
      </w:r>
    </w:p>
    <w:p w14:paraId="381E44AE" w14:textId="77777777" w:rsidR="005957D9" w:rsidRPr="00C15CE7" w:rsidRDefault="005957D9" w:rsidP="0079239C">
      <w:pPr>
        <w:pStyle w:val="Cabealho"/>
        <w:ind w:right="-1"/>
        <w:jc w:val="both"/>
        <w:rPr>
          <w:rFonts w:ascii="Arial" w:hAnsi="Arial" w:cs="Arial"/>
          <w:bCs/>
        </w:rPr>
      </w:pPr>
      <w:r w:rsidRPr="00C15CE7">
        <w:rPr>
          <w:rFonts w:ascii="Arial" w:hAnsi="Arial" w:cs="Arial"/>
          <w:bCs/>
        </w:rPr>
        <w:t>a) - A multa a que se refere esta cláusula será descontada da primeira mensalidade que se seguir à sua aplicação.</w:t>
      </w:r>
    </w:p>
    <w:p w14:paraId="7C3D95BC" w14:textId="77777777" w:rsidR="005957D9" w:rsidRPr="00C15CE7" w:rsidRDefault="005957D9" w:rsidP="0079239C">
      <w:pPr>
        <w:pStyle w:val="Cabealho"/>
        <w:ind w:right="-1"/>
        <w:jc w:val="both"/>
        <w:rPr>
          <w:rFonts w:ascii="Arial" w:hAnsi="Arial" w:cs="Arial"/>
          <w:bCs/>
        </w:rPr>
      </w:pPr>
      <w:r w:rsidRPr="00C15CE7">
        <w:rPr>
          <w:rFonts w:ascii="Arial" w:hAnsi="Arial" w:cs="Arial"/>
          <w:bCs/>
        </w:rPr>
        <w:lastRenderedPageBreak/>
        <w:t>b) - Não serão aplicadas multas contra o contratado somente por motivo de força maior, se forem aceitos pelo Previso.</w:t>
      </w:r>
    </w:p>
    <w:p w14:paraId="61A634EC" w14:textId="77777777" w:rsidR="005957D9" w:rsidRPr="00C15CE7" w:rsidRDefault="005957D9" w:rsidP="0079239C">
      <w:pPr>
        <w:pStyle w:val="Cabealho"/>
        <w:ind w:right="-1"/>
        <w:jc w:val="both"/>
        <w:rPr>
          <w:rFonts w:ascii="Arial" w:hAnsi="Arial" w:cs="Arial"/>
          <w:bCs/>
        </w:rPr>
      </w:pPr>
    </w:p>
    <w:p w14:paraId="404923AA" w14:textId="2467037A"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9.2 </w:t>
      </w:r>
      <w:r w:rsidRPr="00C15CE7">
        <w:rPr>
          <w:rFonts w:ascii="Arial" w:hAnsi="Arial" w:cs="Arial"/>
          <w:bCs/>
        </w:rPr>
        <w:t>– O Contratado terá o limite de 5 (cinco) dias úteis, contados da data de aplicação da penalidade e por ele dado ciente, para recolher a multa aos cofres do Previso.</w:t>
      </w:r>
    </w:p>
    <w:p w14:paraId="50EA1A1B" w14:textId="77777777" w:rsidR="005957D9" w:rsidRPr="00C15CE7" w:rsidRDefault="005957D9" w:rsidP="0079239C">
      <w:pPr>
        <w:pStyle w:val="Cabealho"/>
        <w:ind w:right="-1"/>
        <w:jc w:val="both"/>
        <w:rPr>
          <w:rFonts w:ascii="Arial" w:hAnsi="Arial" w:cs="Arial"/>
          <w:bCs/>
        </w:rPr>
      </w:pPr>
    </w:p>
    <w:p w14:paraId="3FF8667C"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9.3</w:t>
      </w:r>
      <w:r w:rsidRPr="00C15CE7">
        <w:rPr>
          <w:rFonts w:ascii="Arial" w:hAnsi="Arial" w:cs="Arial"/>
          <w:bCs/>
        </w:rPr>
        <w:t xml:space="preserve"> – Os recursos contra a multa aplicada deverão ser feitos no prazo máximo de 05 (cinco) dias úteis, nas condições do art. 109, Inciso I, alínea “f”, da Lei n.º 8.666/93 e alterações posteriores.</w:t>
      </w:r>
    </w:p>
    <w:p w14:paraId="3780735F" w14:textId="77777777" w:rsidR="005957D9" w:rsidRPr="00C15CE7" w:rsidRDefault="005957D9" w:rsidP="0079239C">
      <w:pPr>
        <w:pStyle w:val="Cabealho"/>
        <w:ind w:right="-1"/>
        <w:jc w:val="both"/>
        <w:rPr>
          <w:rFonts w:ascii="Arial" w:hAnsi="Arial" w:cs="Arial"/>
          <w:bCs/>
        </w:rPr>
      </w:pPr>
    </w:p>
    <w:p w14:paraId="55D6D28F"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 DA RESPONSABILIDADE PELA EXECUÇÃO DOS SERVIÇOS</w:t>
      </w:r>
    </w:p>
    <w:p w14:paraId="2D58A9FE" w14:textId="77777777" w:rsidR="005957D9" w:rsidRPr="00C15CE7" w:rsidRDefault="005957D9" w:rsidP="0079239C">
      <w:pPr>
        <w:pStyle w:val="Cabealho"/>
        <w:ind w:right="-1"/>
        <w:jc w:val="both"/>
        <w:rPr>
          <w:rFonts w:ascii="Arial" w:hAnsi="Arial" w:cs="Arial"/>
          <w:bCs/>
        </w:rPr>
      </w:pPr>
    </w:p>
    <w:p w14:paraId="3D7E3A48"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10.1</w:t>
      </w:r>
      <w:r w:rsidRPr="00C15CE7">
        <w:rPr>
          <w:rFonts w:ascii="Arial" w:hAnsi="Arial" w:cs="Arial"/>
          <w:bCs/>
        </w:rPr>
        <w:t xml:space="preserve"> – O contratado deverá prestar os serviços que lhe compete com presteza absoluta, dedicação e eficiência ao Previso.</w:t>
      </w:r>
    </w:p>
    <w:p w14:paraId="2E8EC129" w14:textId="77777777" w:rsidR="005957D9" w:rsidRPr="00C15CE7" w:rsidRDefault="005957D9" w:rsidP="0079239C">
      <w:pPr>
        <w:pStyle w:val="Cabealho"/>
        <w:ind w:right="-1"/>
        <w:jc w:val="both"/>
        <w:rPr>
          <w:rFonts w:ascii="Arial" w:hAnsi="Arial" w:cs="Arial"/>
          <w:bCs/>
        </w:rPr>
      </w:pPr>
    </w:p>
    <w:p w14:paraId="3595160A"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10. 2</w:t>
      </w:r>
      <w:r w:rsidRPr="00C15CE7">
        <w:rPr>
          <w:rFonts w:ascii="Arial" w:hAnsi="Arial" w:cs="Arial"/>
          <w:bCs/>
        </w:rPr>
        <w:t xml:space="preserve"> - O contratante fornecerá todos subsídios julgados necessários ao desempenho dos serviços contratados, não se responsabilizando, pelo pagamento de despesas de transporte, hospedagem e alimentação do contratado.</w:t>
      </w:r>
    </w:p>
    <w:p w14:paraId="337B56CC" w14:textId="77777777" w:rsidR="005957D9" w:rsidRPr="00C15CE7" w:rsidRDefault="005957D9" w:rsidP="0079239C">
      <w:pPr>
        <w:pStyle w:val="Cabealho"/>
        <w:ind w:right="-1"/>
        <w:jc w:val="both"/>
        <w:rPr>
          <w:rFonts w:ascii="Arial" w:hAnsi="Arial" w:cs="Arial"/>
          <w:bCs/>
        </w:rPr>
      </w:pPr>
    </w:p>
    <w:p w14:paraId="1DBDAFCC" w14:textId="77777777" w:rsidR="005957D9" w:rsidRPr="00C15CE7" w:rsidRDefault="005957D9" w:rsidP="0079239C">
      <w:pPr>
        <w:spacing w:after="0" w:line="240" w:lineRule="auto"/>
        <w:ind w:right="-1"/>
        <w:jc w:val="both"/>
      </w:pPr>
      <w:r w:rsidRPr="00C15CE7">
        <w:rPr>
          <w:b/>
          <w:bCs/>
        </w:rPr>
        <w:t>10.3</w:t>
      </w:r>
      <w:r w:rsidRPr="00C15CE7">
        <w:rPr>
          <w:bCs/>
        </w:rPr>
        <w:t xml:space="preserve"> - </w:t>
      </w:r>
      <w:r w:rsidRPr="00C15CE7">
        <w:t xml:space="preserve">Assumir inteira responsabilidade civil, administrativa e penal por quaisquer danos ou prejuízos causados à </w:t>
      </w:r>
      <w:r w:rsidRPr="00C15CE7">
        <w:rPr>
          <w:b/>
        </w:rPr>
        <w:t>CONTRATANTE</w:t>
      </w:r>
      <w:r w:rsidRPr="00C15CE7">
        <w:t xml:space="preserve"> ou a terceiros, decorrentes de sua culpa ou dolo na execução dos serviços.</w:t>
      </w:r>
    </w:p>
    <w:p w14:paraId="110DD6DD" w14:textId="77777777" w:rsidR="005957D9" w:rsidRPr="00C15CE7" w:rsidRDefault="005957D9" w:rsidP="0079239C">
      <w:pPr>
        <w:spacing w:after="0" w:line="240" w:lineRule="auto"/>
        <w:ind w:right="-1"/>
        <w:jc w:val="both"/>
      </w:pPr>
    </w:p>
    <w:p w14:paraId="5AF8A723" w14:textId="77777777" w:rsidR="005957D9" w:rsidRPr="00C15CE7" w:rsidRDefault="005957D9" w:rsidP="0079239C">
      <w:pPr>
        <w:spacing w:after="0" w:line="240" w:lineRule="auto"/>
        <w:ind w:right="-1"/>
        <w:jc w:val="both"/>
      </w:pPr>
      <w:r w:rsidRPr="00C15CE7">
        <w:rPr>
          <w:b/>
          <w:bCs/>
        </w:rPr>
        <w:t xml:space="preserve">10.4 - </w:t>
      </w:r>
      <w:r w:rsidRPr="00C15CE7">
        <w:t>Responsabilizar-se pelos encargos trabalhistas, fiscais, previdenciários, comerciais e encargos sociais incidentes sobre seus serviços e outros resultantes da execução do contrato.</w:t>
      </w:r>
    </w:p>
    <w:p w14:paraId="1030D52A" w14:textId="77777777" w:rsidR="005957D9" w:rsidRPr="00C15CE7" w:rsidRDefault="005957D9" w:rsidP="0079239C">
      <w:pPr>
        <w:spacing w:after="0" w:line="240" w:lineRule="auto"/>
        <w:ind w:right="-1"/>
        <w:jc w:val="both"/>
      </w:pPr>
    </w:p>
    <w:p w14:paraId="3C6E71DE" w14:textId="77777777" w:rsidR="005957D9" w:rsidRPr="00C15CE7" w:rsidRDefault="005957D9" w:rsidP="0079239C">
      <w:pPr>
        <w:spacing w:after="0" w:line="240" w:lineRule="auto"/>
        <w:ind w:right="-1"/>
        <w:jc w:val="both"/>
      </w:pPr>
      <w:r w:rsidRPr="00C15CE7">
        <w:rPr>
          <w:b/>
        </w:rPr>
        <w:t>10.5</w:t>
      </w:r>
      <w:r w:rsidRPr="00C15CE7">
        <w:t xml:space="preserve"> - A inadimplência da </w:t>
      </w:r>
      <w:r w:rsidRPr="00C15CE7">
        <w:rPr>
          <w:b/>
        </w:rPr>
        <w:t>CONTRATADA</w:t>
      </w:r>
      <w:r w:rsidRPr="00C15CE7">
        <w:t xml:space="preserve">, com referência aos encargos estabelecidos no item anterior, não transferirá à </w:t>
      </w:r>
      <w:r w:rsidRPr="00C15CE7">
        <w:rPr>
          <w:b/>
        </w:rPr>
        <w:t>CONTRATANTE</w:t>
      </w:r>
      <w:r w:rsidRPr="00C15CE7">
        <w:t xml:space="preserve"> a responsabilidade pelo seu pagamento, nem onerará o objeto deste contrato.</w:t>
      </w:r>
    </w:p>
    <w:p w14:paraId="741321AB" w14:textId="77777777" w:rsidR="005957D9" w:rsidRPr="00C15CE7" w:rsidRDefault="005957D9" w:rsidP="0079239C">
      <w:pPr>
        <w:spacing w:after="0" w:line="240" w:lineRule="auto"/>
        <w:ind w:right="-1"/>
        <w:jc w:val="both"/>
      </w:pPr>
    </w:p>
    <w:p w14:paraId="1CFF9D07" w14:textId="77777777" w:rsidR="005957D9" w:rsidRPr="00C15CE7" w:rsidRDefault="005957D9" w:rsidP="0079239C">
      <w:pPr>
        <w:spacing w:after="0" w:line="240" w:lineRule="auto"/>
        <w:ind w:right="-1"/>
        <w:jc w:val="both"/>
      </w:pPr>
      <w:r w:rsidRPr="00C15CE7">
        <w:rPr>
          <w:b/>
        </w:rPr>
        <w:t>10.6</w:t>
      </w:r>
      <w:r w:rsidRPr="00C15CE7">
        <w:t xml:space="preserve"> - Dar ciência imediata e por escrito à </w:t>
      </w:r>
      <w:r w:rsidRPr="00C15CE7">
        <w:rPr>
          <w:b/>
        </w:rPr>
        <w:t>CONTRATANTE</w:t>
      </w:r>
      <w:r w:rsidRPr="00C15CE7">
        <w:t xml:space="preserve"> sobre qualquer anormalidade que verificar na execução dos serviços.</w:t>
      </w:r>
    </w:p>
    <w:p w14:paraId="1537CB6B" w14:textId="77777777" w:rsidR="005957D9" w:rsidRPr="00C15CE7" w:rsidRDefault="005957D9" w:rsidP="0079239C">
      <w:pPr>
        <w:spacing w:after="0" w:line="240" w:lineRule="auto"/>
        <w:ind w:right="-1"/>
        <w:jc w:val="both"/>
      </w:pPr>
    </w:p>
    <w:p w14:paraId="1883925A" w14:textId="77777777" w:rsidR="005957D9" w:rsidRPr="00C15CE7" w:rsidRDefault="005957D9" w:rsidP="0079239C">
      <w:pPr>
        <w:spacing w:after="0" w:line="240" w:lineRule="auto"/>
        <w:ind w:right="-1"/>
        <w:jc w:val="both"/>
      </w:pPr>
      <w:r w:rsidRPr="00C15CE7">
        <w:rPr>
          <w:b/>
        </w:rPr>
        <w:t>10.7</w:t>
      </w:r>
      <w:r w:rsidRPr="00C15CE7">
        <w:t xml:space="preserve"> - Fornecer a </w:t>
      </w:r>
      <w:r w:rsidRPr="00C15CE7">
        <w:rPr>
          <w:b/>
        </w:rPr>
        <w:t>CONTRATANTE</w:t>
      </w:r>
      <w:r w:rsidRPr="00C15CE7">
        <w:t xml:space="preserve"> os dados técnicos que esta achar de seu interesse e todos os elementos e informações necessárias, quando solicitados.</w:t>
      </w:r>
    </w:p>
    <w:p w14:paraId="0A924F4E" w14:textId="77777777" w:rsidR="005957D9" w:rsidRPr="00C15CE7" w:rsidRDefault="005957D9" w:rsidP="0079239C">
      <w:pPr>
        <w:spacing w:after="0" w:line="240" w:lineRule="auto"/>
        <w:ind w:right="-1"/>
        <w:jc w:val="both"/>
      </w:pPr>
    </w:p>
    <w:p w14:paraId="29F91730" w14:textId="77777777" w:rsidR="005957D9" w:rsidRPr="00C15CE7" w:rsidRDefault="005957D9" w:rsidP="0079239C">
      <w:pPr>
        <w:spacing w:after="0" w:line="240" w:lineRule="auto"/>
        <w:ind w:right="-1"/>
        <w:jc w:val="both"/>
      </w:pPr>
      <w:r w:rsidRPr="00C15CE7">
        <w:rPr>
          <w:b/>
        </w:rPr>
        <w:t>10.8</w:t>
      </w:r>
      <w:r w:rsidRPr="00C15CE7">
        <w:t xml:space="preserve"> - Solicitar a </w:t>
      </w:r>
      <w:r w:rsidRPr="00C15CE7">
        <w:rPr>
          <w:b/>
        </w:rPr>
        <w:t>CONTRATANTE</w:t>
      </w:r>
      <w:r w:rsidRPr="00C15CE7">
        <w:t xml:space="preserve"> os documentos imprescindíveis para execução do objeto do presente instrumento.</w:t>
      </w:r>
    </w:p>
    <w:p w14:paraId="53FB5A96" w14:textId="77777777" w:rsidR="005957D9" w:rsidRPr="00C15CE7" w:rsidRDefault="005957D9" w:rsidP="0079239C">
      <w:pPr>
        <w:spacing w:after="0" w:line="240" w:lineRule="auto"/>
        <w:ind w:right="-1"/>
        <w:jc w:val="both"/>
      </w:pPr>
    </w:p>
    <w:p w14:paraId="6CCF17A3" w14:textId="77777777" w:rsidR="005957D9" w:rsidRPr="00C15CE7" w:rsidRDefault="005957D9" w:rsidP="0079239C">
      <w:pPr>
        <w:spacing w:after="0" w:line="240" w:lineRule="auto"/>
        <w:ind w:right="-1"/>
        <w:jc w:val="both"/>
      </w:pPr>
      <w:r w:rsidRPr="00C15CE7">
        <w:rPr>
          <w:b/>
        </w:rPr>
        <w:t>10.9</w:t>
      </w:r>
      <w:r w:rsidRPr="00C15CE7">
        <w:t xml:space="preserve"> - Indicar formalmente, no ato da assinatura deste Contrato, representante legal devidamente credenciado, para desempenhar, junto à </w:t>
      </w:r>
      <w:r w:rsidRPr="00C15CE7">
        <w:rPr>
          <w:b/>
        </w:rPr>
        <w:t>CONTRATANTE,</w:t>
      </w:r>
      <w:r w:rsidRPr="00C15CE7">
        <w:t xml:space="preserve"> a gestão contratual, cabendo ao mesmo gerir todas as obrigações inerentes ao contrato e ainda, servir de elo constante de ligação entre a </w:t>
      </w:r>
      <w:r w:rsidRPr="00C15CE7">
        <w:rPr>
          <w:b/>
        </w:rPr>
        <w:t>CONTRATANTE</w:t>
      </w:r>
      <w:r w:rsidRPr="00C15CE7">
        <w:t xml:space="preserve"> e a </w:t>
      </w:r>
      <w:r w:rsidRPr="00C15CE7">
        <w:rPr>
          <w:b/>
        </w:rPr>
        <w:t>CONTRATADA</w:t>
      </w:r>
      <w:r w:rsidRPr="00C15CE7">
        <w:t xml:space="preserve">. Eventual substituição do gestor contratual deverá ser comunicada, por escrito, à </w:t>
      </w:r>
      <w:r w:rsidRPr="00C15CE7">
        <w:rPr>
          <w:b/>
        </w:rPr>
        <w:t>CONTRATANTE</w:t>
      </w:r>
      <w:r w:rsidRPr="00C15CE7">
        <w:t xml:space="preserve">, com antecedência mínima de 10 (dez) dias corridos; </w:t>
      </w:r>
    </w:p>
    <w:p w14:paraId="5FCABEAD" w14:textId="77777777" w:rsidR="005957D9" w:rsidRPr="00C15CE7" w:rsidRDefault="005957D9" w:rsidP="0079239C">
      <w:pPr>
        <w:spacing w:after="0" w:line="240" w:lineRule="auto"/>
        <w:ind w:right="-1"/>
        <w:jc w:val="both"/>
      </w:pPr>
      <w:r w:rsidRPr="00C15CE7">
        <w:rPr>
          <w:b/>
        </w:rPr>
        <w:t xml:space="preserve">10.10 </w:t>
      </w:r>
      <w:r w:rsidRPr="00C15CE7">
        <w:t xml:space="preserve">- A manter sigilo sobre tudo que for pertinente aos trabalhos desenvolvidos, salvo se expressamente autorizado pelo </w:t>
      </w:r>
      <w:r w:rsidRPr="00C15CE7">
        <w:rPr>
          <w:b/>
        </w:rPr>
        <w:t xml:space="preserve">CONTRATANTE </w:t>
      </w:r>
      <w:r w:rsidRPr="00C15CE7">
        <w:t>a agir de modo diferente.</w:t>
      </w:r>
    </w:p>
    <w:p w14:paraId="0001D36F" w14:textId="77777777" w:rsidR="005957D9" w:rsidRPr="00C15CE7" w:rsidRDefault="005957D9" w:rsidP="0079239C">
      <w:pPr>
        <w:spacing w:after="0" w:line="240" w:lineRule="auto"/>
        <w:ind w:right="-1"/>
        <w:jc w:val="both"/>
      </w:pPr>
    </w:p>
    <w:p w14:paraId="611901F8" w14:textId="77777777" w:rsidR="005957D9" w:rsidRPr="00C15CE7" w:rsidRDefault="005957D9" w:rsidP="0079239C">
      <w:pPr>
        <w:spacing w:after="0" w:line="240" w:lineRule="auto"/>
        <w:ind w:right="-1"/>
        <w:jc w:val="both"/>
      </w:pPr>
      <w:r w:rsidRPr="00C15CE7">
        <w:rPr>
          <w:b/>
        </w:rPr>
        <w:t>10.11</w:t>
      </w:r>
      <w:r w:rsidRPr="00C15CE7">
        <w:t xml:space="preserve"> - Manter a segurança física dos dados da </w:t>
      </w:r>
      <w:r w:rsidRPr="00C15CE7">
        <w:rPr>
          <w:b/>
        </w:rPr>
        <w:t>CONTRATANTE</w:t>
      </w:r>
      <w:r w:rsidRPr="00C15CE7">
        <w:t xml:space="preserve">, quando estes forem executados no seu ambiente operacional.  </w:t>
      </w:r>
    </w:p>
    <w:p w14:paraId="176D6D3A" w14:textId="77777777" w:rsidR="005957D9" w:rsidRPr="00C15CE7" w:rsidRDefault="005957D9" w:rsidP="0079239C">
      <w:pPr>
        <w:spacing w:after="0" w:line="240" w:lineRule="auto"/>
        <w:ind w:right="-1"/>
        <w:jc w:val="both"/>
      </w:pPr>
    </w:p>
    <w:p w14:paraId="5C03FB26" w14:textId="77777777" w:rsidR="005957D9" w:rsidRPr="00C15CE7" w:rsidRDefault="005957D9" w:rsidP="0079239C">
      <w:pPr>
        <w:spacing w:after="0" w:line="240" w:lineRule="auto"/>
        <w:ind w:right="-1"/>
        <w:jc w:val="both"/>
      </w:pPr>
      <w:r w:rsidRPr="00C15CE7">
        <w:rPr>
          <w:b/>
        </w:rPr>
        <w:lastRenderedPageBreak/>
        <w:t>10.12</w:t>
      </w:r>
      <w:r w:rsidRPr="00C15CE7">
        <w:t xml:space="preserve"> - Responder pelos danos causados diretamente à </w:t>
      </w:r>
      <w:r w:rsidRPr="00C15CE7">
        <w:rPr>
          <w:b/>
        </w:rPr>
        <w:t>CONTRATANTE</w:t>
      </w:r>
      <w:r w:rsidRPr="00C15CE7">
        <w:t xml:space="preserve"> ou a terceiros, decorrentes de sua culpa ou dolo na execução deste contrato. </w:t>
      </w:r>
    </w:p>
    <w:p w14:paraId="1FC6B9AC" w14:textId="77777777" w:rsidR="005957D9" w:rsidRPr="00C15CE7" w:rsidRDefault="005957D9" w:rsidP="0079239C">
      <w:pPr>
        <w:spacing w:after="0" w:line="240" w:lineRule="auto"/>
        <w:ind w:right="-1"/>
        <w:jc w:val="both"/>
      </w:pPr>
    </w:p>
    <w:p w14:paraId="25CDBF4C" w14:textId="77777777" w:rsidR="005957D9" w:rsidRPr="00C15CE7" w:rsidRDefault="005957D9" w:rsidP="0079239C">
      <w:pPr>
        <w:spacing w:after="0" w:line="240" w:lineRule="auto"/>
        <w:ind w:right="-1"/>
        <w:jc w:val="both"/>
      </w:pPr>
      <w:r w:rsidRPr="00C15CE7">
        <w:rPr>
          <w:b/>
        </w:rPr>
        <w:t>10.13</w:t>
      </w:r>
      <w:r w:rsidRPr="00C15CE7">
        <w:t xml:space="preserve"> - Reparar, corrigir, remover, reconstruir ou substituir às suas expensas, no total ou em partes, o objeto do contrato em que se verificarem vícios, defeitos ou incorreções resultantes da execução ou de material empregado. </w:t>
      </w:r>
    </w:p>
    <w:p w14:paraId="613088D8" w14:textId="77777777" w:rsidR="005957D9" w:rsidRPr="00C15CE7" w:rsidRDefault="005957D9" w:rsidP="0079239C">
      <w:pPr>
        <w:pStyle w:val="Cabealho"/>
        <w:ind w:right="-1"/>
        <w:jc w:val="both"/>
        <w:rPr>
          <w:rFonts w:ascii="Arial" w:hAnsi="Arial" w:cs="Arial"/>
          <w:b/>
          <w:bCs/>
        </w:rPr>
      </w:pPr>
    </w:p>
    <w:p w14:paraId="1DFEB630"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PRIMEIRA – DAS OBRIGAÇÕES DO CONTRATADO</w:t>
      </w:r>
    </w:p>
    <w:p w14:paraId="4FA0229B" w14:textId="77777777" w:rsidR="005957D9" w:rsidRPr="00C15CE7" w:rsidRDefault="005957D9" w:rsidP="0079239C">
      <w:pPr>
        <w:pStyle w:val="Cabealho"/>
        <w:ind w:right="-1"/>
        <w:jc w:val="both"/>
        <w:rPr>
          <w:rFonts w:ascii="Arial" w:hAnsi="Arial" w:cs="Arial"/>
          <w:bCs/>
        </w:rPr>
      </w:pPr>
    </w:p>
    <w:p w14:paraId="4D5C85F9"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1</w:t>
      </w:r>
      <w:r w:rsidRPr="00C15CE7">
        <w:rPr>
          <w:rFonts w:ascii="Arial" w:hAnsi="Arial" w:cs="Arial"/>
          <w:b/>
          <w:sz w:val="22"/>
          <w:szCs w:val="22"/>
        </w:rPr>
        <w:t xml:space="preserve"> -</w:t>
      </w:r>
      <w:r w:rsidRPr="00C15CE7">
        <w:rPr>
          <w:rFonts w:ascii="Arial" w:hAnsi="Arial" w:cs="Arial"/>
          <w:sz w:val="22"/>
          <w:szCs w:val="22"/>
        </w:rPr>
        <w:t xml:space="preserve"> 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w:t>
      </w:r>
    </w:p>
    <w:p w14:paraId="718C9059"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388A9FF1"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2</w:t>
      </w:r>
      <w:r w:rsidRPr="00C15CE7">
        <w:rPr>
          <w:rFonts w:ascii="Arial" w:hAnsi="Arial" w:cs="Arial"/>
          <w:b/>
          <w:sz w:val="22"/>
          <w:szCs w:val="22"/>
        </w:rPr>
        <w:t xml:space="preserve"> -</w:t>
      </w:r>
      <w:r w:rsidRPr="00C15CE7">
        <w:rPr>
          <w:rFonts w:ascii="Arial" w:hAnsi="Arial" w:cs="Arial"/>
          <w:sz w:val="22"/>
          <w:szCs w:val="22"/>
        </w:rPr>
        <w:t xml:space="preserve"> Caso não o faça dentro do prazo estipulado, a Contratante poderá descontar o valor do ressarcimento da fatura a vencer ou cobrar em juízo; </w:t>
      </w:r>
    </w:p>
    <w:p w14:paraId="3926B2E6" w14:textId="77777777" w:rsidR="005957D9" w:rsidRPr="00C15CE7" w:rsidRDefault="005957D9" w:rsidP="0079239C">
      <w:pPr>
        <w:pStyle w:val="Recuodecorpodetexto2"/>
        <w:spacing w:line="240" w:lineRule="auto"/>
        <w:ind w:right="142" w:firstLine="0"/>
        <w:rPr>
          <w:rFonts w:ascii="Arial" w:hAnsi="Arial" w:cs="Arial"/>
          <w:b/>
          <w:sz w:val="22"/>
          <w:szCs w:val="22"/>
          <w:lang w:val="pt-BR"/>
        </w:rPr>
      </w:pPr>
    </w:p>
    <w:p w14:paraId="1CA9ECEF" w14:textId="77777777" w:rsidR="005957D9" w:rsidRPr="00C15CE7" w:rsidRDefault="005957D9" w:rsidP="0079239C">
      <w:pPr>
        <w:pStyle w:val="Recuodecorpodetexto2"/>
        <w:spacing w:line="240" w:lineRule="auto"/>
        <w:ind w:right="142" w:firstLine="0"/>
        <w:rPr>
          <w:rFonts w:ascii="Arial" w:hAnsi="Arial" w:cs="Arial"/>
          <w:sz w:val="22"/>
          <w:szCs w:val="22"/>
          <w:lang w:val="pt-BR"/>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3</w:t>
      </w:r>
      <w:r w:rsidRPr="00C15CE7">
        <w:rPr>
          <w:rFonts w:ascii="Arial" w:hAnsi="Arial" w:cs="Arial"/>
          <w:b/>
          <w:sz w:val="22"/>
          <w:szCs w:val="22"/>
        </w:rPr>
        <w:t xml:space="preserve"> -</w:t>
      </w:r>
      <w:r w:rsidRPr="00C15CE7">
        <w:rPr>
          <w:rFonts w:ascii="Arial" w:hAnsi="Arial" w:cs="Arial"/>
          <w:sz w:val="22"/>
          <w:szCs w:val="22"/>
        </w:rPr>
        <w:t xml:space="preserve"> Comunicar à fiscalização da Contratante, por escrito, quando verificar quaisquer condições inadequadas de execução dos serviços ou a iminência de fatos que possam prejudicar a perfeita execução do contrato; </w:t>
      </w:r>
    </w:p>
    <w:p w14:paraId="3DF35C53" w14:textId="77777777" w:rsidR="00E6756C" w:rsidRPr="00C15CE7" w:rsidRDefault="00E6756C" w:rsidP="0079239C">
      <w:pPr>
        <w:pStyle w:val="Recuodecorpodetexto2"/>
        <w:spacing w:line="240" w:lineRule="auto"/>
        <w:ind w:right="142" w:firstLine="0"/>
        <w:rPr>
          <w:rFonts w:ascii="Arial" w:hAnsi="Arial" w:cs="Arial"/>
          <w:sz w:val="22"/>
          <w:szCs w:val="22"/>
          <w:lang w:val="pt-BR"/>
        </w:rPr>
      </w:pPr>
    </w:p>
    <w:p w14:paraId="3C29AB47"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4</w:t>
      </w:r>
      <w:r w:rsidRPr="00C15CE7">
        <w:rPr>
          <w:rFonts w:ascii="Arial" w:hAnsi="Arial" w:cs="Arial"/>
          <w:b/>
          <w:sz w:val="22"/>
          <w:szCs w:val="22"/>
        </w:rPr>
        <w:t xml:space="preserve"> - </w:t>
      </w:r>
      <w:r w:rsidRPr="00C15CE7">
        <w:rPr>
          <w:rFonts w:ascii="Arial" w:hAnsi="Arial" w:cs="Arial"/>
          <w:sz w:val="22"/>
          <w:szCs w:val="22"/>
        </w:rPr>
        <w:t xml:space="preserve">Prestar todos os esclarecimentos que forem solicitados pela fiscalização da Contratante, cujas reclamações se obrigam a atender prontamente; </w:t>
      </w:r>
    </w:p>
    <w:p w14:paraId="259C9571"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031DD0F1"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5</w:t>
      </w:r>
      <w:r w:rsidRPr="00C15CE7">
        <w:rPr>
          <w:rFonts w:ascii="Arial" w:hAnsi="Arial" w:cs="Arial"/>
          <w:b/>
          <w:sz w:val="22"/>
          <w:szCs w:val="22"/>
        </w:rPr>
        <w:t xml:space="preserve"> -</w:t>
      </w:r>
      <w:r w:rsidRPr="00C15CE7">
        <w:rPr>
          <w:rFonts w:ascii="Arial" w:hAnsi="Arial" w:cs="Arial"/>
          <w:sz w:val="22"/>
          <w:szCs w:val="22"/>
        </w:rPr>
        <w:t xml:space="preserve"> Manter, durante a execução do contrato, todas as condições de habilitação e qualificação exigidas na licitação/contratação; </w:t>
      </w:r>
    </w:p>
    <w:p w14:paraId="29E56C91"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6182C74D"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6</w:t>
      </w:r>
      <w:r w:rsidRPr="00C15CE7">
        <w:rPr>
          <w:rFonts w:ascii="Arial" w:hAnsi="Arial" w:cs="Arial"/>
          <w:b/>
          <w:sz w:val="22"/>
          <w:szCs w:val="22"/>
        </w:rPr>
        <w:t xml:space="preserve"> - </w:t>
      </w:r>
      <w:r w:rsidRPr="00C15CE7">
        <w:rPr>
          <w:rFonts w:ascii="Arial" w:hAnsi="Arial" w:cs="Arial"/>
          <w:sz w:val="22"/>
          <w:szCs w:val="22"/>
        </w:rPr>
        <w:t xml:space="preserve">Planejar a execução dos serviços de acordo a exigências </w:t>
      </w:r>
      <w:r w:rsidRPr="00C15CE7">
        <w:rPr>
          <w:rFonts w:ascii="Arial" w:hAnsi="Arial" w:cs="Arial"/>
          <w:sz w:val="22"/>
          <w:szCs w:val="22"/>
          <w:lang w:val="pt-BR"/>
        </w:rPr>
        <w:t xml:space="preserve">do Previso </w:t>
      </w:r>
      <w:r w:rsidRPr="00C15CE7">
        <w:rPr>
          <w:rFonts w:ascii="Arial" w:hAnsi="Arial" w:cs="Arial"/>
          <w:sz w:val="22"/>
          <w:szCs w:val="22"/>
        </w:rPr>
        <w:t xml:space="preserve">e de acordo com </w:t>
      </w:r>
      <w:r w:rsidRPr="00C15CE7">
        <w:rPr>
          <w:rFonts w:ascii="Arial" w:hAnsi="Arial" w:cs="Arial"/>
          <w:sz w:val="22"/>
          <w:szCs w:val="22"/>
          <w:lang w:val="pt-BR"/>
        </w:rPr>
        <w:t>o Termo de Referência em Anexo</w:t>
      </w:r>
      <w:r w:rsidRPr="00C15CE7">
        <w:rPr>
          <w:rFonts w:ascii="Arial" w:hAnsi="Arial" w:cs="Arial"/>
          <w:sz w:val="22"/>
          <w:szCs w:val="22"/>
        </w:rPr>
        <w:t xml:space="preserve">; </w:t>
      </w:r>
    </w:p>
    <w:p w14:paraId="7124B088" w14:textId="77777777" w:rsidR="005957D9" w:rsidRPr="00C15CE7" w:rsidRDefault="005957D9" w:rsidP="0079239C">
      <w:pPr>
        <w:pStyle w:val="Recuodecorpodetexto2"/>
        <w:spacing w:line="240" w:lineRule="auto"/>
        <w:ind w:right="142" w:firstLine="0"/>
        <w:rPr>
          <w:rFonts w:ascii="Arial" w:hAnsi="Arial" w:cs="Arial"/>
          <w:b/>
          <w:sz w:val="22"/>
          <w:szCs w:val="22"/>
        </w:rPr>
      </w:pPr>
    </w:p>
    <w:p w14:paraId="27955043" w14:textId="77777777" w:rsidR="005957D9" w:rsidRPr="00C15CE7" w:rsidRDefault="005957D9" w:rsidP="0079239C">
      <w:pPr>
        <w:pStyle w:val="Recuodecorpodetexto2"/>
        <w:spacing w:line="240" w:lineRule="auto"/>
        <w:ind w:right="142" w:firstLine="0"/>
        <w:rPr>
          <w:rFonts w:ascii="Arial" w:hAnsi="Arial" w:cs="Arial"/>
          <w:sz w:val="22"/>
          <w:szCs w:val="22"/>
        </w:rPr>
      </w:pPr>
      <w:r w:rsidRPr="00C15CE7">
        <w:rPr>
          <w:rFonts w:ascii="Arial" w:hAnsi="Arial" w:cs="Arial"/>
          <w:b/>
          <w:sz w:val="22"/>
          <w:szCs w:val="22"/>
          <w:lang w:val="pt-BR"/>
        </w:rPr>
        <w:t>11</w:t>
      </w:r>
      <w:r w:rsidRPr="00C15CE7">
        <w:rPr>
          <w:rFonts w:ascii="Arial" w:hAnsi="Arial" w:cs="Arial"/>
          <w:b/>
          <w:sz w:val="22"/>
          <w:szCs w:val="22"/>
        </w:rPr>
        <w:t>.</w:t>
      </w:r>
      <w:r w:rsidRPr="00C15CE7">
        <w:rPr>
          <w:rFonts w:ascii="Arial" w:hAnsi="Arial" w:cs="Arial"/>
          <w:b/>
          <w:sz w:val="22"/>
          <w:szCs w:val="22"/>
          <w:lang w:val="pt-BR"/>
        </w:rPr>
        <w:t>7</w:t>
      </w:r>
      <w:r w:rsidRPr="00C15CE7">
        <w:rPr>
          <w:rFonts w:ascii="Arial" w:hAnsi="Arial" w:cs="Arial"/>
          <w:sz w:val="22"/>
          <w:szCs w:val="22"/>
        </w:rPr>
        <w:t xml:space="preserve"> - Pagar todos os tributos que incidam ou venham incidir, direta ou indiretamente, sobre os serviços prestados;</w:t>
      </w:r>
    </w:p>
    <w:p w14:paraId="2634E1C0" w14:textId="77777777" w:rsidR="005957D9" w:rsidRPr="00C15CE7" w:rsidRDefault="005957D9" w:rsidP="0079239C">
      <w:pPr>
        <w:spacing w:after="0" w:line="240" w:lineRule="auto"/>
        <w:jc w:val="both"/>
        <w:rPr>
          <w:b/>
        </w:rPr>
      </w:pPr>
    </w:p>
    <w:p w14:paraId="55C53A32" w14:textId="77777777" w:rsidR="005957D9" w:rsidRPr="00C15CE7" w:rsidRDefault="005957D9" w:rsidP="0079239C">
      <w:pPr>
        <w:spacing w:after="0" w:line="240" w:lineRule="auto"/>
        <w:jc w:val="both"/>
      </w:pPr>
      <w:r w:rsidRPr="00C15CE7">
        <w:rPr>
          <w:b/>
        </w:rPr>
        <w:t>11.8 -</w:t>
      </w:r>
      <w:r w:rsidRPr="00C15CE7">
        <w:t xml:space="preserve"> Aceitar, nas mesmas condições contratuais, os acréscimos ou supressões que se fizerem necessários no quantitativo do objeto desta licitação, até o limite de 25% (vinte e cinco por cento) do valor contratado;</w:t>
      </w:r>
    </w:p>
    <w:p w14:paraId="0A5679E4" w14:textId="77777777" w:rsidR="005957D9" w:rsidRPr="00C15CE7" w:rsidRDefault="005957D9" w:rsidP="0079239C">
      <w:pPr>
        <w:pStyle w:val="Cabealho"/>
        <w:ind w:right="-1"/>
        <w:jc w:val="both"/>
        <w:rPr>
          <w:rFonts w:ascii="Arial" w:hAnsi="Arial" w:cs="Arial"/>
          <w:b/>
          <w:color w:val="000000"/>
        </w:rPr>
      </w:pPr>
    </w:p>
    <w:p w14:paraId="328EDE9F" w14:textId="77777777" w:rsidR="005957D9" w:rsidRPr="00C15CE7" w:rsidRDefault="005957D9" w:rsidP="0079239C">
      <w:pPr>
        <w:pStyle w:val="Cabealho"/>
        <w:ind w:right="-1"/>
        <w:jc w:val="both"/>
        <w:rPr>
          <w:rFonts w:ascii="Arial" w:hAnsi="Arial" w:cs="Arial"/>
          <w:color w:val="000000"/>
        </w:rPr>
      </w:pPr>
      <w:r w:rsidRPr="00C15CE7">
        <w:rPr>
          <w:rFonts w:ascii="Arial" w:hAnsi="Arial" w:cs="Arial"/>
          <w:b/>
          <w:color w:val="000000"/>
        </w:rPr>
        <w:t>11.9</w:t>
      </w:r>
      <w:r w:rsidRPr="00C15CE7">
        <w:rPr>
          <w:rFonts w:ascii="Arial" w:hAnsi="Arial" w:cs="Arial"/>
          <w:color w:val="000000"/>
        </w:rPr>
        <w:t xml:space="preserve"> – </w:t>
      </w:r>
      <w:r w:rsidRPr="00C15CE7">
        <w:rPr>
          <w:rFonts w:ascii="Arial" w:hAnsi="Arial" w:cs="Arial"/>
          <w:bCs/>
          <w:color w:val="000000"/>
        </w:rPr>
        <w:t>A falta/interrupção/bloqueio da prestação dos serviços por parte do contratado só poderá ocorrer pela ausência injustificada de pagamento pela contratante ao contratado por prazo superior a noventa dias do vencimento</w:t>
      </w:r>
      <w:r w:rsidRPr="00C15CE7">
        <w:rPr>
          <w:rFonts w:ascii="Arial" w:hAnsi="Arial" w:cs="Arial"/>
          <w:color w:val="000000"/>
        </w:rPr>
        <w:t>.</w:t>
      </w:r>
    </w:p>
    <w:p w14:paraId="2DFF357B" w14:textId="77777777" w:rsidR="005957D9" w:rsidRPr="00C15CE7" w:rsidRDefault="005957D9" w:rsidP="0079239C">
      <w:pPr>
        <w:pStyle w:val="Cabealho"/>
        <w:ind w:right="-1"/>
        <w:jc w:val="both"/>
        <w:rPr>
          <w:rFonts w:ascii="Arial" w:hAnsi="Arial" w:cs="Arial"/>
          <w:b/>
          <w:color w:val="000000"/>
        </w:rPr>
      </w:pPr>
    </w:p>
    <w:p w14:paraId="32B3809B" w14:textId="77777777" w:rsidR="005957D9" w:rsidRPr="00C15CE7" w:rsidRDefault="005957D9" w:rsidP="0079239C">
      <w:pPr>
        <w:pStyle w:val="Cabealho"/>
        <w:ind w:right="-1"/>
        <w:jc w:val="both"/>
        <w:rPr>
          <w:rFonts w:ascii="Arial" w:hAnsi="Arial" w:cs="Arial"/>
          <w:color w:val="000000"/>
        </w:rPr>
      </w:pPr>
      <w:r w:rsidRPr="00C15CE7">
        <w:rPr>
          <w:rFonts w:ascii="Arial" w:hAnsi="Arial" w:cs="Arial"/>
          <w:b/>
          <w:color w:val="000000"/>
        </w:rPr>
        <w:t>11.10</w:t>
      </w:r>
      <w:r w:rsidRPr="00C15CE7">
        <w:rPr>
          <w:rFonts w:ascii="Arial" w:hAnsi="Arial" w:cs="Arial"/>
          <w:color w:val="000000"/>
        </w:rPr>
        <w:t xml:space="preserve"> – Prover todos os meios necessários à garantia da plena operacionalidade do fornecimento, inclusive considerados os casos de greve ou paralisação de qualquer natureza.</w:t>
      </w:r>
    </w:p>
    <w:p w14:paraId="2B599ABE" w14:textId="77777777" w:rsidR="005957D9" w:rsidRPr="00C15CE7" w:rsidRDefault="005957D9" w:rsidP="0079239C">
      <w:pPr>
        <w:pStyle w:val="Cabealho"/>
        <w:ind w:right="-1"/>
        <w:jc w:val="both"/>
        <w:rPr>
          <w:rFonts w:ascii="Arial" w:hAnsi="Arial" w:cs="Arial"/>
          <w:b/>
          <w:color w:val="000000"/>
        </w:rPr>
      </w:pPr>
    </w:p>
    <w:p w14:paraId="27923C19" w14:textId="77777777" w:rsidR="005957D9" w:rsidRPr="00C15CE7" w:rsidRDefault="005957D9" w:rsidP="0079239C">
      <w:pPr>
        <w:pStyle w:val="Cabealho"/>
        <w:ind w:right="-1"/>
        <w:jc w:val="both"/>
        <w:rPr>
          <w:rFonts w:ascii="Arial" w:hAnsi="Arial" w:cs="Arial"/>
          <w:color w:val="000000"/>
        </w:rPr>
      </w:pPr>
      <w:r w:rsidRPr="00C15CE7">
        <w:rPr>
          <w:rFonts w:ascii="Arial" w:hAnsi="Arial" w:cs="Arial"/>
          <w:b/>
          <w:color w:val="000000"/>
        </w:rPr>
        <w:t>11.11</w:t>
      </w:r>
      <w:r w:rsidRPr="00C15CE7">
        <w:rPr>
          <w:rFonts w:ascii="Arial" w:hAnsi="Arial" w:cs="Arial"/>
          <w:color w:val="000000"/>
        </w:rPr>
        <w:t xml:space="preserve"> – Respeitar e fazer cumprir a legislação de segurança e saúde no trabalho, previstas nas normas regulamentadoras pertinentes.</w:t>
      </w:r>
    </w:p>
    <w:p w14:paraId="30185317" w14:textId="77777777" w:rsidR="005957D9" w:rsidRPr="00C15CE7" w:rsidRDefault="005957D9" w:rsidP="0079239C">
      <w:pPr>
        <w:pStyle w:val="Cabealho"/>
        <w:ind w:right="-1"/>
        <w:jc w:val="both"/>
        <w:rPr>
          <w:rFonts w:ascii="Arial" w:hAnsi="Arial" w:cs="Arial"/>
          <w:color w:val="000000"/>
        </w:rPr>
      </w:pPr>
    </w:p>
    <w:p w14:paraId="30386230" w14:textId="77777777" w:rsidR="005957D9" w:rsidRPr="00C15CE7" w:rsidRDefault="005957D9" w:rsidP="0079239C">
      <w:pPr>
        <w:autoSpaceDE w:val="0"/>
        <w:autoSpaceDN w:val="0"/>
        <w:adjustRightInd w:val="0"/>
        <w:spacing w:after="0" w:line="240" w:lineRule="auto"/>
        <w:ind w:right="-1"/>
        <w:jc w:val="both"/>
        <w:rPr>
          <w:color w:val="000000"/>
        </w:rPr>
      </w:pPr>
      <w:r w:rsidRPr="00C15CE7">
        <w:rPr>
          <w:b/>
          <w:color w:val="000000"/>
        </w:rPr>
        <w:t>11.12</w:t>
      </w:r>
      <w:r w:rsidRPr="00C15CE7">
        <w:rPr>
          <w:color w:val="000000"/>
        </w:rPr>
        <w:t xml:space="preserve"> – Fiscalizar o perfeito cumprimento do fornecimento a que se obrigou, cabendo-lhe, integralmente, os ônus decorrentes. Tal fiscalização dar-se-á independentemente da que será exercida pelo Previso.</w:t>
      </w:r>
    </w:p>
    <w:p w14:paraId="7E1B9430" w14:textId="77777777" w:rsidR="005957D9" w:rsidRPr="00C15CE7" w:rsidRDefault="005957D9" w:rsidP="0079239C">
      <w:pPr>
        <w:autoSpaceDE w:val="0"/>
        <w:autoSpaceDN w:val="0"/>
        <w:adjustRightInd w:val="0"/>
        <w:spacing w:after="0" w:line="240" w:lineRule="auto"/>
        <w:jc w:val="both"/>
        <w:rPr>
          <w:b/>
          <w:color w:val="000000"/>
        </w:rPr>
      </w:pPr>
    </w:p>
    <w:p w14:paraId="031103F5" w14:textId="77777777" w:rsidR="005957D9" w:rsidRPr="00C15CE7" w:rsidRDefault="005957D9" w:rsidP="0079239C">
      <w:pPr>
        <w:autoSpaceDE w:val="0"/>
        <w:autoSpaceDN w:val="0"/>
        <w:adjustRightInd w:val="0"/>
        <w:spacing w:after="0" w:line="240" w:lineRule="auto"/>
        <w:jc w:val="both"/>
        <w:rPr>
          <w:color w:val="000000"/>
        </w:rPr>
      </w:pPr>
      <w:r w:rsidRPr="00C15CE7">
        <w:rPr>
          <w:b/>
          <w:color w:val="000000"/>
        </w:rPr>
        <w:lastRenderedPageBreak/>
        <w:t>11.13</w:t>
      </w:r>
      <w:r w:rsidRPr="00C15CE7">
        <w:rPr>
          <w:color w:val="000000"/>
        </w:rPr>
        <w:t xml:space="preserve"> – Indenizar terceiros e/ou ao Secretaria/Órgão/Entidade, mesmo em caso de ausência ou omissão de fiscalização de sua parte, pelos danos causados por sua culpa ou dolo, devendo a contratada adotar todas as medidas preventivas, com fiel observância às exigências das autoridades competentes e às disposições legais vigentes.</w:t>
      </w:r>
    </w:p>
    <w:p w14:paraId="3ED16DB3" w14:textId="77777777" w:rsidR="005957D9" w:rsidRPr="00C15CE7" w:rsidRDefault="005957D9" w:rsidP="0079239C">
      <w:pPr>
        <w:autoSpaceDE w:val="0"/>
        <w:autoSpaceDN w:val="0"/>
        <w:adjustRightInd w:val="0"/>
        <w:spacing w:after="0" w:line="240" w:lineRule="auto"/>
        <w:jc w:val="both"/>
        <w:rPr>
          <w:b/>
          <w:color w:val="000000"/>
        </w:rPr>
      </w:pPr>
    </w:p>
    <w:p w14:paraId="036A3F81" w14:textId="77777777" w:rsidR="005957D9" w:rsidRPr="00C15CE7" w:rsidRDefault="005957D9" w:rsidP="0079239C">
      <w:pPr>
        <w:autoSpaceDE w:val="0"/>
        <w:autoSpaceDN w:val="0"/>
        <w:adjustRightInd w:val="0"/>
        <w:spacing w:after="0" w:line="240" w:lineRule="auto"/>
        <w:jc w:val="both"/>
        <w:rPr>
          <w:color w:val="000000"/>
        </w:rPr>
      </w:pPr>
      <w:r w:rsidRPr="00C15CE7">
        <w:rPr>
          <w:b/>
          <w:color w:val="000000"/>
        </w:rPr>
        <w:t>11.14</w:t>
      </w:r>
      <w:r w:rsidRPr="00C15CE7">
        <w:rPr>
          <w:color w:val="000000"/>
        </w:rPr>
        <w:t xml:space="preserve"> – Toda e qualquer tipo de autuação ou ação que venha a sofre em decorrência do fornecimento em questão, bem como pelos contratos de trabalho de seus empregados, mesmo nos casos que envolvam eventuais decisões judiciais, eximindo a Secretaria/Órgão/Entidade de qualquer solidariedade ou responsabilidade.</w:t>
      </w:r>
    </w:p>
    <w:p w14:paraId="1E12E951" w14:textId="77777777" w:rsidR="005957D9" w:rsidRPr="00C15CE7" w:rsidRDefault="005957D9" w:rsidP="0079239C">
      <w:pPr>
        <w:autoSpaceDE w:val="0"/>
        <w:autoSpaceDN w:val="0"/>
        <w:adjustRightInd w:val="0"/>
        <w:spacing w:after="0" w:line="240" w:lineRule="auto"/>
        <w:jc w:val="both"/>
        <w:rPr>
          <w:b/>
          <w:color w:val="000000"/>
        </w:rPr>
      </w:pPr>
    </w:p>
    <w:p w14:paraId="568D9DC5" w14:textId="77777777" w:rsidR="005957D9" w:rsidRPr="00C15CE7" w:rsidRDefault="005957D9" w:rsidP="0079239C">
      <w:pPr>
        <w:autoSpaceDE w:val="0"/>
        <w:autoSpaceDN w:val="0"/>
        <w:adjustRightInd w:val="0"/>
        <w:spacing w:after="0" w:line="240" w:lineRule="auto"/>
        <w:jc w:val="both"/>
        <w:rPr>
          <w:color w:val="000000"/>
        </w:rPr>
      </w:pPr>
      <w:r w:rsidRPr="00C15CE7">
        <w:rPr>
          <w:b/>
          <w:color w:val="000000"/>
        </w:rPr>
        <w:t>11.15</w:t>
      </w:r>
      <w:r w:rsidRPr="00C15CE7">
        <w:rPr>
          <w:color w:val="000000"/>
        </w:rPr>
        <w:t xml:space="preserve"> – Todos os impostos e taxas que forem devidos em decorrência das contratações do objeto do Edital correram por conta exclusiva da contratada.</w:t>
      </w:r>
    </w:p>
    <w:p w14:paraId="11EA6423" w14:textId="77777777" w:rsidR="005957D9" w:rsidRPr="00C15CE7" w:rsidRDefault="005957D9" w:rsidP="0079239C">
      <w:pPr>
        <w:autoSpaceDE w:val="0"/>
        <w:autoSpaceDN w:val="0"/>
        <w:adjustRightInd w:val="0"/>
        <w:spacing w:after="0" w:line="240" w:lineRule="auto"/>
        <w:jc w:val="both"/>
        <w:rPr>
          <w:b/>
          <w:color w:val="000000"/>
        </w:rPr>
      </w:pPr>
    </w:p>
    <w:p w14:paraId="681056D3" w14:textId="77777777" w:rsidR="005957D9" w:rsidRPr="00C15CE7" w:rsidRDefault="005957D9" w:rsidP="0079239C">
      <w:pPr>
        <w:spacing w:after="0" w:line="240" w:lineRule="auto"/>
        <w:ind w:right="-1"/>
        <w:jc w:val="both"/>
        <w:rPr>
          <w:b/>
        </w:rPr>
      </w:pPr>
      <w:r w:rsidRPr="00C15CE7">
        <w:rPr>
          <w:b/>
        </w:rPr>
        <w:t>CLÁUSULA DÉCIMA SEGUNDA – DAS RESPONSABILIDADES DA CONTRATANTE</w:t>
      </w:r>
    </w:p>
    <w:p w14:paraId="55DFBAC3" w14:textId="77777777" w:rsidR="005957D9" w:rsidRPr="00C15CE7" w:rsidRDefault="005957D9" w:rsidP="0079239C">
      <w:pPr>
        <w:spacing w:after="0" w:line="240" w:lineRule="auto"/>
        <w:ind w:right="-1"/>
        <w:jc w:val="both"/>
      </w:pPr>
    </w:p>
    <w:p w14:paraId="030CAA14" w14:textId="77777777" w:rsidR="005957D9" w:rsidRPr="00C15CE7" w:rsidRDefault="005957D9" w:rsidP="0079239C">
      <w:pPr>
        <w:spacing w:after="0" w:line="240" w:lineRule="auto"/>
        <w:ind w:right="-1"/>
        <w:jc w:val="both"/>
      </w:pPr>
      <w:r w:rsidRPr="00C15CE7">
        <w:rPr>
          <w:b/>
        </w:rPr>
        <w:t>a)</w:t>
      </w:r>
      <w:r w:rsidRPr="00C15CE7">
        <w:t xml:space="preserve"> aplicar as penalidades regulamentares e contratuais no caso de inadimplemento das obrigações da CONTRATADA;</w:t>
      </w:r>
    </w:p>
    <w:p w14:paraId="17E56F93" w14:textId="77777777" w:rsidR="005957D9" w:rsidRPr="00C15CE7" w:rsidRDefault="005957D9" w:rsidP="0079239C">
      <w:pPr>
        <w:spacing w:after="0" w:line="240" w:lineRule="auto"/>
        <w:ind w:right="-1"/>
        <w:jc w:val="both"/>
      </w:pPr>
      <w:r w:rsidRPr="00C15CE7">
        <w:rPr>
          <w:b/>
        </w:rPr>
        <w:t>b)</w:t>
      </w:r>
      <w:r w:rsidRPr="00C15CE7">
        <w:t xml:space="preserve"> intervir na prestação do serviço, nos casos e condições previstos em lei;</w:t>
      </w:r>
    </w:p>
    <w:p w14:paraId="57F6179F" w14:textId="77777777" w:rsidR="005957D9" w:rsidRPr="00C15CE7" w:rsidRDefault="005957D9" w:rsidP="0079239C">
      <w:pPr>
        <w:spacing w:after="0" w:line="240" w:lineRule="auto"/>
        <w:ind w:right="-1"/>
        <w:jc w:val="both"/>
      </w:pPr>
      <w:r w:rsidRPr="00C15CE7">
        <w:rPr>
          <w:b/>
        </w:rPr>
        <w:t>c)</w:t>
      </w:r>
      <w:r w:rsidRPr="00C15CE7">
        <w:t xml:space="preserve"> homologar reajustes e proceder à revisão dos valores propostas na forma da lei e do presente contrato;</w:t>
      </w:r>
    </w:p>
    <w:p w14:paraId="16F5089B" w14:textId="77777777" w:rsidR="005957D9" w:rsidRPr="00C15CE7" w:rsidRDefault="005957D9" w:rsidP="0079239C">
      <w:pPr>
        <w:spacing w:after="0" w:line="240" w:lineRule="auto"/>
        <w:ind w:right="-1"/>
        <w:jc w:val="both"/>
      </w:pPr>
      <w:r w:rsidRPr="00C15CE7">
        <w:rPr>
          <w:b/>
        </w:rPr>
        <w:t>d)</w:t>
      </w:r>
      <w:r w:rsidRPr="00C15CE7">
        <w:t xml:space="preserve"> cumprir e fazer cumprir as disposições regulamentares do serviço e as cláusulas contratuais deste instrumento;</w:t>
      </w:r>
    </w:p>
    <w:p w14:paraId="5157CD9E" w14:textId="77777777" w:rsidR="005957D9" w:rsidRPr="00C15CE7" w:rsidRDefault="005957D9" w:rsidP="0079239C">
      <w:pPr>
        <w:spacing w:after="0" w:line="240" w:lineRule="auto"/>
        <w:ind w:right="-1"/>
        <w:jc w:val="both"/>
      </w:pPr>
      <w:r w:rsidRPr="00C15CE7">
        <w:rPr>
          <w:b/>
        </w:rPr>
        <w:t>e)</w:t>
      </w:r>
      <w:r w:rsidRPr="00C15CE7">
        <w:t xml:space="preserve"> fiscalizar a forma de execução dos serviços por intermédio do servidor responsável;</w:t>
      </w:r>
    </w:p>
    <w:p w14:paraId="3077FFCA" w14:textId="77777777" w:rsidR="005957D9" w:rsidRPr="00C15CE7" w:rsidRDefault="005957D9" w:rsidP="0079239C">
      <w:pPr>
        <w:spacing w:after="0" w:line="240" w:lineRule="auto"/>
        <w:ind w:right="-1"/>
        <w:jc w:val="both"/>
      </w:pPr>
      <w:r w:rsidRPr="00C15CE7">
        <w:rPr>
          <w:b/>
        </w:rPr>
        <w:t>f)</w:t>
      </w:r>
      <w:r w:rsidRPr="00C15CE7">
        <w:t xml:space="preserve"> cumprir e fazer cumprir os termos da Lei nº 8.666, de 21/06/93 e do presente instrumento, inclusive no que diz respeito ao equilíbrio econômico-financeiro durante a execução do contrato;</w:t>
      </w:r>
    </w:p>
    <w:p w14:paraId="069CB69D" w14:textId="77777777" w:rsidR="005957D9" w:rsidRPr="00C15CE7" w:rsidRDefault="005957D9" w:rsidP="0079239C">
      <w:pPr>
        <w:spacing w:after="0" w:line="240" w:lineRule="auto"/>
        <w:ind w:right="-1"/>
        <w:jc w:val="both"/>
      </w:pPr>
      <w:r w:rsidRPr="00C15CE7">
        <w:rPr>
          <w:b/>
        </w:rPr>
        <w:t>g)</w:t>
      </w:r>
      <w:r w:rsidRPr="00C15CE7">
        <w:t xml:space="preserve"> efetuar os pagamentos devidos à CONTRATADA no prazo estipulado no contrato; </w:t>
      </w:r>
    </w:p>
    <w:p w14:paraId="45164A6D" w14:textId="77777777" w:rsidR="005957D9" w:rsidRPr="00C15CE7" w:rsidRDefault="005957D9" w:rsidP="0079239C">
      <w:pPr>
        <w:widowControl w:val="0"/>
        <w:autoSpaceDE w:val="0"/>
        <w:autoSpaceDN w:val="0"/>
        <w:adjustRightInd w:val="0"/>
        <w:spacing w:after="0" w:line="240" w:lineRule="auto"/>
        <w:jc w:val="both"/>
      </w:pPr>
      <w:r w:rsidRPr="00C15CE7">
        <w:rPr>
          <w:b/>
        </w:rPr>
        <w:t>h)</w:t>
      </w:r>
      <w:r w:rsidRPr="00C15CE7">
        <w:t xml:space="preserve"> caso haja pagamento realizado em atraso, o contratado corrigirá os valores nos moldes do art. 40</w:t>
      </w:r>
      <w:r w:rsidR="00536577" w:rsidRPr="00C15CE7">
        <w:t>,</w:t>
      </w:r>
      <w:r w:rsidRPr="00C15CE7">
        <w:t xml:space="preserve"> §4º, II, utilizando-se a incidência de mora de 1% (um por cento.)</w:t>
      </w:r>
    </w:p>
    <w:p w14:paraId="03320394" w14:textId="77777777" w:rsidR="005957D9" w:rsidRPr="00C15CE7" w:rsidRDefault="005957D9" w:rsidP="0079239C">
      <w:pPr>
        <w:widowControl w:val="0"/>
        <w:autoSpaceDE w:val="0"/>
        <w:autoSpaceDN w:val="0"/>
        <w:adjustRightInd w:val="0"/>
        <w:spacing w:after="0" w:line="240" w:lineRule="auto"/>
        <w:jc w:val="both"/>
      </w:pPr>
      <w:r w:rsidRPr="00C15CE7">
        <w:rPr>
          <w:b/>
        </w:rPr>
        <w:t>i)</w:t>
      </w:r>
      <w:r w:rsidRPr="00C15CE7">
        <w:t xml:space="preserve"> aplicar e cobrar as multas pela inexecução total ou parcial do objeto ou pela inobservância de quaisquer das cláusulas deste contrato;</w:t>
      </w:r>
    </w:p>
    <w:p w14:paraId="30BFFF49" w14:textId="77777777" w:rsidR="005957D9" w:rsidRPr="00C15CE7" w:rsidRDefault="005957D9" w:rsidP="0079239C">
      <w:pPr>
        <w:widowControl w:val="0"/>
        <w:autoSpaceDE w:val="0"/>
        <w:autoSpaceDN w:val="0"/>
        <w:adjustRightInd w:val="0"/>
        <w:spacing w:after="0" w:line="240" w:lineRule="auto"/>
        <w:jc w:val="both"/>
      </w:pPr>
      <w:r w:rsidRPr="00C15CE7">
        <w:rPr>
          <w:b/>
        </w:rPr>
        <w:t>j)</w:t>
      </w:r>
      <w:r w:rsidRPr="00C15CE7">
        <w:t xml:space="preserve"> efetuar a retenção do ISSQN sobre as notas fiscais ou recibos de prestação de cada parcela no ato dos pagamentos;</w:t>
      </w:r>
    </w:p>
    <w:p w14:paraId="50B1680A" w14:textId="77777777" w:rsidR="005957D9" w:rsidRPr="00C15CE7" w:rsidRDefault="005957D9" w:rsidP="0079239C">
      <w:pPr>
        <w:spacing w:after="0" w:line="240" w:lineRule="auto"/>
        <w:ind w:right="-1"/>
        <w:jc w:val="both"/>
      </w:pPr>
      <w:r w:rsidRPr="00C15CE7">
        <w:rPr>
          <w:b/>
        </w:rPr>
        <w:t>k)</w:t>
      </w:r>
      <w:r w:rsidRPr="00C15CE7">
        <w:t xml:space="preserve"> modificar o contrato, unilateralmente, para melhor adequação às finalidades de interesse público, respeitados os direitos do CONTRATADO;</w:t>
      </w:r>
    </w:p>
    <w:p w14:paraId="40F13447" w14:textId="77777777" w:rsidR="005957D9" w:rsidRPr="00C15CE7" w:rsidRDefault="005957D9" w:rsidP="0079239C">
      <w:pPr>
        <w:spacing w:after="0" w:line="240" w:lineRule="auto"/>
        <w:ind w:right="-1"/>
        <w:jc w:val="both"/>
      </w:pPr>
      <w:r w:rsidRPr="00C15CE7">
        <w:rPr>
          <w:b/>
        </w:rPr>
        <w:t>l)</w:t>
      </w:r>
      <w:r w:rsidRPr="00C15CE7">
        <w:t xml:space="preserve"> rescindir unilateralmente o contrato, nos casos especificados no inciso I do artigo 79 da referida Lei.</w:t>
      </w:r>
    </w:p>
    <w:p w14:paraId="006F702C" w14:textId="77777777" w:rsidR="005957D9" w:rsidRPr="00C15CE7" w:rsidRDefault="005957D9" w:rsidP="0079239C">
      <w:pPr>
        <w:pStyle w:val="Recuodecorpodetexto2"/>
        <w:spacing w:line="240" w:lineRule="auto"/>
        <w:ind w:firstLine="0"/>
        <w:rPr>
          <w:rFonts w:ascii="Arial" w:hAnsi="Arial" w:cs="Arial"/>
          <w:sz w:val="22"/>
          <w:szCs w:val="22"/>
        </w:rPr>
      </w:pPr>
      <w:r w:rsidRPr="00C15CE7">
        <w:rPr>
          <w:rFonts w:ascii="Arial" w:hAnsi="Arial" w:cs="Arial"/>
          <w:b/>
          <w:sz w:val="22"/>
          <w:szCs w:val="22"/>
        </w:rPr>
        <w:t>m)</w:t>
      </w:r>
      <w:r w:rsidRPr="00C15CE7">
        <w:rPr>
          <w:rFonts w:ascii="Arial" w:hAnsi="Arial" w:cs="Arial"/>
          <w:sz w:val="22"/>
          <w:szCs w:val="22"/>
        </w:rPr>
        <w:t xml:space="preserve"> permitir o livre acesso do empregado da empresa Contratada a fim de que possam executar suas tarefas; </w:t>
      </w:r>
    </w:p>
    <w:p w14:paraId="4E2EFC6F" w14:textId="77777777" w:rsidR="005957D9" w:rsidRPr="00C15CE7" w:rsidRDefault="005957D9" w:rsidP="0079239C">
      <w:pPr>
        <w:pStyle w:val="Recuodecorpodetexto2"/>
        <w:spacing w:line="240" w:lineRule="auto"/>
        <w:ind w:firstLine="0"/>
        <w:rPr>
          <w:rFonts w:ascii="Arial" w:hAnsi="Arial" w:cs="Arial"/>
          <w:sz w:val="22"/>
          <w:szCs w:val="22"/>
        </w:rPr>
      </w:pPr>
      <w:r w:rsidRPr="00C15CE7">
        <w:rPr>
          <w:rFonts w:ascii="Arial" w:hAnsi="Arial" w:cs="Arial"/>
          <w:b/>
          <w:sz w:val="22"/>
          <w:szCs w:val="22"/>
        </w:rPr>
        <w:t>n)</w:t>
      </w:r>
      <w:r w:rsidRPr="00C15CE7">
        <w:rPr>
          <w:rFonts w:ascii="Arial" w:hAnsi="Arial" w:cs="Arial"/>
          <w:sz w:val="22"/>
          <w:szCs w:val="22"/>
        </w:rPr>
        <w:t xml:space="preserve"> interromper, os serviços que apresentarem irregularidades em sua prestação, comunicando o fato imediatamente à Contratada, bem como qualquer eventual ocorrência de relevo relacionado com o mesmo. </w:t>
      </w:r>
    </w:p>
    <w:p w14:paraId="7B970DDB" w14:textId="77777777" w:rsidR="005957D9" w:rsidRPr="00C15CE7" w:rsidRDefault="005957D9" w:rsidP="0079239C">
      <w:pPr>
        <w:pStyle w:val="Recuodecorpodetexto2"/>
        <w:spacing w:line="240" w:lineRule="auto"/>
        <w:ind w:firstLine="0"/>
        <w:rPr>
          <w:rFonts w:ascii="Arial" w:hAnsi="Arial" w:cs="Arial"/>
          <w:sz w:val="22"/>
          <w:szCs w:val="22"/>
          <w:lang w:val="pt-BR"/>
        </w:rPr>
      </w:pPr>
      <w:r w:rsidRPr="00C15CE7">
        <w:rPr>
          <w:rFonts w:ascii="Arial" w:hAnsi="Arial" w:cs="Arial"/>
          <w:b/>
          <w:sz w:val="22"/>
          <w:szCs w:val="22"/>
        </w:rPr>
        <w:t>o)</w:t>
      </w:r>
      <w:r w:rsidRPr="00C15CE7">
        <w:rPr>
          <w:rFonts w:ascii="Arial" w:hAnsi="Arial" w:cs="Arial"/>
          <w:sz w:val="22"/>
          <w:szCs w:val="22"/>
        </w:rPr>
        <w:t xml:space="preserve"> velar pelo bom andamento do presente contrato, dirimindo dúvidas porventura existentes, através </w:t>
      </w:r>
      <w:r w:rsidRPr="00C15CE7">
        <w:rPr>
          <w:rFonts w:ascii="Arial" w:hAnsi="Arial" w:cs="Arial"/>
          <w:sz w:val="22"/>
          <w:szCs w:val="22"/>
          <w:lang w:val="pt-BR"/>
        </w:rPr>
        <w:t>do Previso.</w:t>
      </w:r>
    </w:p>
    <w:p w14:paraId="6CFB8690" w14:textId="77777777" w:rsidR="005957D9" w:rsidRPr="00C15CE7" w:rsidRDefault="005957D9" w:rsidP="0079239C">
      <w:pPr>
        <w:pStyle w:val="Cabealho"/>
        <w:ind w:right="-1"/>
        <w:jc w:val="both"/>
        <w:rPr>
          <w:rFonts w:ascii="Arial" w:hAnsi="Arial" w:cs="Arial"/>
          <w:b/>
          <w:bCs/>
        </w:rPr>
      </w:pPr>
    </w:p>
    <w:p w14:paraId="086633D5"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TERCEIRA – DA EXECUÇÃO E ALTERAÇÃO DO CONTRATO</w:t>
      </w:r>
    </w:p>
    <w:p w14:paraId="53DF2D0C" w14:textId="77777777" w:rsidR="005957D9" w:rsidRPr="00C15CE7" w:rsidRDefault="005957D9" w:rsidP="0079239C">
      <w:pPr>
        <w:pStyle w:val="Cabealho"/>
        <w:ind w:right="-1"/>
        <w:jc w:val="both"/>
        <w:rPr>
          <w:rFonts w:ascii="Arial" w:hAnsi="Arial" w:cs="Arial"/>
          <w:bCs/>
        </w:rPr>
      </w:pPr>
    </w:p>
    <w:p w14:paraId="33D007D1"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13.1 </w:t>
      </w:r>
      <w:r w:rsidRPr="00C15CE7">
        <w:rPr>
          <w:rFonts w:ascii="Arial" w:hAnsi="Arial" w:cs="Arial"/>
          <w:bCs/>
        </w:rPr>
        <w:t>- Sendo o presente contrato administrativo regido pela Lei 8666</w:t>
      </w:r>
      <w:r w:rsidR="00E6756C" w:rsidRPr="00C15CE7">
        <w:rPr>
          <w:rFonts w:ascii="Arial" w:hAnsi="Arial" w:cs="Arial"/>
          <w:bCs/>
        </w:rPr>
        <w:t>/93</w:t>
      </w:r>
      <w:r w:rsidRPr="00C15CE7">
        <w:rPr>
          <w:rFonts w:ascii="Arial" w:hAnsi="Arial" w:cs="Arial"/>
          <w:bCs/>
        </w:rPr>
        <w:t xml:space="preserve"> de 08.06.93, fica assegurada ao Previso a prerrogativa de:</w:t>
      </w:r>
    </w:p>
    <w:p w14:paraId="4EC8AA53"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I)</w:t>
      </w:r>
      <w:r w:rsidRPr="00C15CE7">
        <w:rPr>
          <w:rFonts w:ascii="Arial" w:hAnsi="Arial" w:cs="Arial"/>
          <w:bCs/>
        </w:rPr>
        <w:t xml:space="preserve"> modificá-lo, unilateralmente, para melhor adequação às finalidades de interesse público, respeitados os direitos da contratada;</w:t>
      </w:r>
    </w:p>
    <w:p w14:paraId="033B2459"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lastRenderedPageBreak/>
        <w:t>II)</w:t>
      </w:r>
      <w:r w:rsidRPr="00C15CE7">
        <w:rPr>
          <w:rFonts w:ascii="Arial" w:hAnsi="Arial" w:cs="Arial"/>
          <w:bCs/>
        </w:rPr>
        <w:t xml:space="preserve"> rescindi-lo, unilateralmente, nos casos especificados no inciso I do art. 79, com referência que faz aos incisos I a XII e XVII, do art. 78, da mesma Lei; </w:t>
      </w:r>
    </w:p>
    <w:p w14:paraId="0EEE16EB"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III)</w:t>
      </w:r>
      <w:r w:rsidRPr="00C15CE7">
        <w:rPr>
          <w:rFonts w:ascii="Arial" w:hAnsi="Arial" w:cs="Arial"/>
          <w:bCs/>
        </w:rPr>
        <w:t xml:space="preserve"> fiscalizar-lhe a execução dos serviços;</w:t>
      </w:r>
    </w:p>
    <w:p w14:paraId="5EF1EBC5"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IV)</w:t>
      </w:r>
      <w:r w:rsidRPr="00C15CE7">
        <w:rPr>
          <w:rFonts w:ascii="Arial" w:hAnsi="Arial" w:cs="Arial"/>
          <w:bCs/>
        </w:rPr>
        <w:t xml:space="preserve"> aplicar sanções motivadas pela inexecução total ou parcial do contrato.</w:t>
      </w:r>
    </w:p>
    <w:p w14:paraId="01EED078" w14:textId="77777777" w:rsidR="00E6756C" w:rsidRPr="00C15CE7" w:rsidRDefault="00E6756C" w:rsidP="0079239C">
      <w:pPr>
        <w:pStyle w:val="Cabealho"/>
        <w:ind w:right="-1"/>
        <w:jc w:val="both"/>
        <w:rPr>
          <w:rFonts w:ascii="Arial" w:hAnsi="Arial" w:cs="Arial"/>
          <w:bCs/>
        </w:rPr>
      </w:pPr>
    </w:p>
    <w:p w14:paraId="41C02E49"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13.2 </w:t>
      </w:r>
      <w:r w:rsidRPr="00C15CE7">
        <w:rPr>
          <w:rFonts w:ascii="Arial" w:hAnsi="Arial" w:cs="Arial"/>
          <w:bCs/>
        </w:rPr>
        <w:t>– Quaisquer tributos ou encargos criados, alterados ou extintos, bem como a superveniência de disposições legais, quando ocorridas após a data da apresentação da proposta comprovada repercussão nos preços contratados, implicarão a revisão destes para mais ou menos, conforme o caso.</w:t>
      </w:r>
    </w:p>
    <w:p w14:paraId="04BC8430" w14:textId="77777777" w:rsidR="00E6756C" w:rsidRPr="00C15CE7" w:rsidRDefault="00E6756C" w:rsidP="0079239C">
      <w:pPr>
        <w:pStyle w:val="Cabealho"/>
        <w:ind w:right="-1"/>
        <w:jc w:val="both"/>
        <w:rPr>
          <w:rFonts w:ascii="Arial" w:hAnsi="Arial" w:cs="Arial"/>
          <w:bCs/>
        </w:rPr>
      </w:pPr>
    </w:p>
    <w:p w14:paraId="4F27CB80"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13.3 </w:t>
      </w:r>
      <w:r w:rsidRPr="00C15CE7">
        <w:rPr>
          <w:rFonts w:ascii="Arial" w:hAnsi="Arial" w:cs="Arial"/>
          <w:bCs/>
        </w:rPr>
        <w:t>– Em havendo alteração unilateral do contrato que aumente os encargos do Contratado, a CONTRATANTE deverá restabelecer, por aditamento, o equilíbrio econômico-financeiro inicial, nos termos preceituados pelo parágrafo 6º do Art. 65 da Lei 8.666/93.</w:t>
      </w:r>
    </w:p>
    <w:p w14:paraId="44B6D1D4" w14:textId="77777777" w:rsidR="00E6756C" w:rsidRPr="00C15CE7" w:rsidRDefault="00E6756C" w:rsidP="0079239C">
      <w:pPr>
        <w:pStyle w:val="Cabealho"/>
        <w:ind w:right="-1"/>
        <w:jc w:val="both"/>
        <w:rPr>
          <w:rFonts w:ascii="Arial" w:hAnsi="Arial" w:cs="Arial"/>
          <w:bCs/>
        </w:rPr>
      </w:pPr>
    </w:p>
    <w:p w14:paraId="349C942C" w14:textId="77777777" w:rsidR="005957D9" w:rsidRPr="00C15CE7" w:rsidRDefault="005957D9" w:rsidP="0079239C">
      <w:pPr>
        <w:spacing w:after="100" w:line="240" w:lineRule="auto"/>
        <w:jc w:val="both"/>
      </w:pPr>
      <w:r w:rsidRPr="00C15CE7">
        <w:rPr>
          <w:b/>
        </w:rPr>
        <w:t>13.4 -</w:t>
      </w:r>
      <w:r w:rsidRPr="00C15CE7">
        <w:t xml:space="preserve"> O presente contrato poderá ser prorrogado, por iguais e sucessivos períodos de acordo com os limites estabelecidos no artigo 57, II da Lei nº 8.666, mediante Termo Aditivo e atualizado pelo IGP-M/FGV por acumulação positiva.  </w:t>
      </w:r>
    </w:p>
    <w:p w14:paraId="75ED33DF" w14:textId="77777777" w:rsidR="005957D9" w:rsidRPr="00C15CE7" w:rsidRDefault="005957D9" w:rsidP="0079239C">
      <w:pPr>
        <w:pStyle w:val="Cabealho"/>
        <w:ind w:right="-1"/>
        <w:jc w:val="both"/>
        <w:rPr>
          <w:rFonts w:ascii="Arial" w:hAnsi="Arial" w:cs="Arial"/>
          <w:b/>
          <w:bCs/>
        </w:rPr>
      </w:pPr>
    </w:p>
    <w:p w14:paraId="27EBF4B0"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QUARTA – DA RESCISÃO</w:t>
      </w:r>
    </w:p>
    <w:p w14:paraId="2216D563" w14:textId="77777777" w:rsidR="005957D9" w:rsidRPr="00C15CE7" w:rsidRDefault="005957D9" w:rsidP="0079239C">
      <w:pPr>
        <w:pStyle w:val="Cabealho"/>
        <w:ind w:right="-1"/>
        <w:jc w:val="both"/>
        <w:rPr>
          <w:rFonts w:ascii="Arial" w:hAnsi="Arial" w:cs="Arial"/>
          <w:bCs/>
        </w:rPr>
      </w:pPr>
    </w:p>
    <w:p w14:paraId="6104FB73"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14.1</w:t>
      </w:r>
      <w:r w:rsidRPr="00C15CE7">
        <w:rPr>
          <w:rFonts w:ascii="Arial" w:hAnsi="Arial" w:cs="Arial"/>
          <w:bCs/>
        </w:rPr>
        <w:t xml:space="preserve"> – A rescisão do presente Contrato poderá ser:</w:t>
      </w:r>
    </w:p>
    <w:p w14:paraId="172F455E"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a)</w:t>
      </w:r>
      <w:r w:rsidRPr="00C15CE7">
        <w:rPr>
          <w:rFonts w:ascii="Arial" w:hAnsi="Arial" w:cs="Arial"/>
          <w:bCs/>
        </w:rPr>
        <w:t xml:space="preserve"> amigável – por acordo entre as partes, reduzida a termo no processo de licitação, desde que haja conveniência para o Previso.</w:t>
      </w:r>
    </w:p>
    <w:p w14:paraId="0B84F1C8"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 xml:space="preserve">b) </w:t>
      </w:r>
      <w:r w:rsidRPr="00C15CE7">
        <w:rPr>
          <w:rFonts w:ascii="Arial" w:hAnsi="Arial" w:cs="Arial"/>
          <w:bCs/>
        </w:rPr>
        <w:t>Administrativa – por ato unilateral e escrito da Administração, nos casos enumerados nos incisos I a XII e XVII do Art. 78 da Lei n º8.666/93.</w:t>
      </w:r>
    </w:p>
    <w:p w14:paraId="063C35D7"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c)</w:t>
      </w:r>
      <w:r w:rsidRPr="00C15CE7">
        <w:rPr>
          <w:rFonts w:ascii="Arial" w:hAnsi="Arial" w:cs="Arial"/>
          <w:bCs/>
        </w:rPr>
        <w:t xml:space="preserve"> Judicial – nos termos da legislação processual.</w:t>
      </w:r>
    </w:p>
    <w:p w14:paraId="4EEA24B7" w14:textId="77777777" w:rsidR="00557C94" w:rsidRPr="00C15CE7" w:rsidRDefault="00557C94" w:rsidP="0079239C">
      <w:pPr>
        <w:pStyle w:val="Cabealho"/>
        <w:ind w:right="-1"/>
        <w:jc w:val="both"/>
        <w:rPr>
          <w:rFonts w:ascii="Arial" w:hAnsi="Arial" w:cs="Arial"/>
          <w:b/>
          <w:bCs/>
        </w:rPr>
      </w:pPr>
    </w:p>
    <w:p w14:paraId="078F4F62" w14:textId="77777777" w:rsidR="00557C94" w:rsidRPr="00C15CE7" w:rsidRDefault="00557C94" w:rsidP="0079239C">
      <w:pPr>
        <w:pStyle w:val="Cabealho"/>
        <w:ind w:right="-1"/>
        <w:jc w:val="both"/>
        <w:rPr>
          <w:rFonts w:ascii="Arial" w:hAnsi="Arial" w:cs="Arial"/>
          <w:b/>
          <w:bCs/>
        </w:rPr>
      </w:pPr>
    </w:p>
    <w:p w14:paraId="1FE52058"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QUINTA – DA FISCALIZAÇÃO</w:t>
      </w:r>
    </w:p>
    <w:p w14:paraId="34169D39" w14:textId="77777777" w:rsidR="005957D9" w:rsidRPr="00C15CE7" w:rsidRDefault="005957D9" w:rsidP="0079239C">
      <w:pPr>
        <w:pStyle w:val="Cabealho"/>
        <w:ind w:right="-1"/>
        <w:jc w:val="both"/>
        <w:rPr>
          <w:rFonts w:ascii="Arial" w:hAnsi="Arial" w:cs="Arial"/>
          <w:bCs/>
        </w:rPr>
      </w:pPr>
    </w:p>
    <w:p w14:paraId="629A5199" w14:textId="77777777" w:rsidR="005957D9" w:rsidRPr="00C15CE7" w:rsidRDefault="005957D9" w:rsidP="0079239C">
      <w:pPr>
        <w:autoSpaceDE w:val="0"/>
        <w:autoSpaceDN w:val="0"/>
        <w:adjustRightInd w:val="0"/>
        <w:spacing w:after="0" w:line="240" w:lineRule="auto"/>
        <w:ind w:right="-1"/>
        <w:jc w:val="both"/>
      </w:pPr>
      <w:r w:rsidRPr="00C15CE7">
        <w:rPr>
          <w:b/>
          <w:bCs/>
        </w:rPr>
        <w:t>15.1</w:t>
      </w:r>
      <w:r w:rsidRPr="00C15CE7">
        <w:rPr>
          <w:bCs/>
        </w:rPr>
        <w:t xml:space="preserve"> – </w:t>
      </w:r>
      <w:r w:rsidRPr="00C15CE7">
        <w:t xml:space="preserve">A fiscalização do objeto deste contrato será efetuada pela fiscal de contrato, </w:t>
      </w:r>
      <w:proofErr w:type="spellStart"/>
      <w:r w:rsidRPr="00C15CE7">
        <w:t>Srª</w:t>
      </w:r>
      <w:proofErr w:type="spellEnd"/>
      <w:r w:rsidRPr="00C15CE7">
        <w:t xml:space="preserve"> </w:t>
      </w:r>
      <w:r w:rsidR="007A2626" w:rsidRPr="00C15CE7">
        <w:t xml:space="preserve">Jeanne </w:t>
      </w:r>
      <w:proofErr w:type="spellStart"/>
      <w:r w:rsidR="007A2626" w:rsidRPr="00C15CE7">
        <w:t>Grapiglia</w:t>
      </w:r>
      <w:proofErr w:type="spellEnd"/>
      <w:r w:rsidR="007A2626" w:rsidRPr="00C15CE7">
        <w:t xml:space="preserve"> Machado da Silva</w:t>
      </w:r>
      <w:r w:rsidRPr="00C15CE7">
        <w:t>, designada pelo Previso, o qual efetuará a conferência dos valores designados nas Notas Fiscais e, estando em conformidade com o contratado, encaminhará à Contabilidade para Liquidação para que se proceda ao pagamento.</w:t>
      </w:r>
    </w:p>
    <w:p w14:paraId="553935C5" w14:textId="77777777" w:rsidR="005957D9" w:rsidRPr="00C15CE7" w:rsidRDefault="005957D9" w:rsidP="0079239C">
      <w:pPr>
        <w:autoSpaceDE w:val="0"/>
        <w:autoSpaceDN w:val="0"/>
        <w:adjustRightInd w:val="0"/>
        <w:spacing w:after="0" w:line="240" w:lineRule="auto"/>
        <w:ind w:right="-1"/>
        <w:jc w:val="both"/>
      </w:pPr>
    </w:p>
    <w:p w14:paraId="0ED0A295" w14:textId="77777777" w:rsidR="005957D9" w:rsidRPr="00C15CE7" w:rsidRDefault="005957D9" w:rsidP="0079239C">
      <w:pPr>
        <w:autoSpaceDE w:val="0"/>
        <w:autoSpaceDN w:val="0"/>
        <w:adjustRightInd w:val="0"/>
        <w:spacing w:after="0" w:line="240" w:lineRule="auto"/>
        <w:ind w:right="-1"/>
        <w:jc w:val="both"/>
      </w:pPr>
      <w:r w:rsidRPr="00C15CE7">
        <w:rPr>
          <w:b/>
          <w:bCs/>
        </w:rPr>
        <w:t>15.2</w:t>
      </w:r>
      <w:r w:rsidRPr="00C15CE7">
        <w:rPr>
          <w:bCs/>
        </w:rPr>
        <w:t xml:space="preserve"> – </w:t>
      </w:r>
      <w:r w:rsidRPr="00C15CE7">
        <w:t xml:space="preserve">Caberá ao fiscal de contrato o acompanhamento do cumprimento das obrigações por parte do </w:t>
      </w:r>
      <w:r w:rsidRPr="00C15CE7">
        <w:rPr>
          <w:b/>
          <w:bCs/>
        </w:rPr>
        <w:t>CONTRATADO</w:t>
      </w:r>
      <w:r w:rsidRPr="00C15CE7">
        <w:t>.</w:t>
      </w:r>
    </w:p>
    <w:p w14:paraId="74F9E3B3" w14:textId="77777777" w:rsidR="005957D9" w:rsidRPr="00C15CE7" w:rsidRDefault="005957D9" w:rsidP="0079239C">
      <w:pPr>
        <w:autoSpaceDE w:val="0"/>
        <w:autoSpaceDN w:val="0"/>
        <w:adjustRightInd w:val="0"/>
        <w:spacing w:after="0" w:line="240" w:lineRule="auto"/>
        <w:ind w:right="-1"/>
        <w:jc w:val="both"/>
      </w:pPr>
    </w:p>
    <w:p w14:paraId="31A1455C" w14:textId="77777777" w:rsidR="005957D9" w:rsidRPr="00C15CE7" w:rsidRDefault="005957D9" w:rsidP="0079239C">
      <w:pPr>
        <w:autoSpaceDE w:val="0"/>
        <w:autoSpaceDN w:val="0"/>
        <w:adjustRightInd w:val="0"/>
        <w:spacing w:after="0" w:line="240" w:lineRule="auto"/>
        <w:ind w:right="-1"/>
        <w:jc w:val="both"/>
      </w:pPr>
      <w:r w:rsidRPr="00C15CE7">
        <w:rPr>
          <w:b/>
          <w:bCs/>
        </w:rPr>
        <w:t>15.3</w:t>
      </w:r>
      <w:r w:rsidRPr="00C15CE7">
        <w:rPr>
          <w:bCs/>
        </w:rPr>
        <w:t xml:space="preserve"> - No</w:t>
      </w:r>
      <w:r w:rsidRPr="00C15CE7">
        <w:t xml:space="preserve"> desempenho de suas atividades é assegurado ao órgão fiscalizador o direito de verificar a perfeita execução do presente ajuste em todos os termos e condições.</w:t>
      </w:r>
    </w:p>
    <w:p w14:paraId="12EEB3AA" w14:textId="77777777" w:rsidR="005957D9" w:rsidRPr="00C15CE7" w:rsidRDefault="005957D9" w:rsidP="0079239C">
      <w:pPr>
        <w:autoSpaceDE w:val="0"/>
        <w:autoSpaceDN w:val="0"/>
        <w:adjustRightInd w:val="0"/>
        <w:spacing w:after="0" w:line="240" w:lineRule="auto"/>
        <w:ind w:right="-1"/>
        <w:jc w:val="both"/>
      </w:pPr>
    </w:p>
    <w:p w14:paraId="6A6F410B" w14:textId="77777777" w:rsidR="005957D9" w:rsidRPr="00C15CE7" w:rsidRDefault="005957D9" w:rsidP="0079239C">
      <w:pPr>
        <w:autoSpaceDE w:val="0"/>
        <w:autoSpaceDN w:val="0"/>
        <w:adjustRightInd w:val="0"/>
        <w:spacing w:after="0" w:line="240" w:lineRule="auto"/>
        <w:ind w:right="-1"/>
        <w:jc w:val="both"/>
      </w:pPr>
      <w:r w:rsidRPr="00C15CE7">
        <w:rPr>
          <w:b/>
          <w:bCs/>
        </w:rPr>
        <w:t>15.4</w:t>
      </w:r>
      <w:r w:rsidRPr="00C15CE7">
        <w:rPr>
          <w:bCs/>
        </w:rPr>
        <w:t xml:space="preserve"> - A</w:t>
      </w:r>
      <w:r w:rsidRPr="00C15CE7">
        <w:t xml:space="preserve"> fiscalização por parte do </w:t>
      </w:r>
      <w:r w:rsidRPr="00C15CE7">
        <w:rPr>
          <w:b/>
          <w:bCs/>
        </w:rPr>
        <w:t xml:space="preserve">PREVISO </w:t>
      </w:r>
      <w:r w:rsidRPr="00C15CE7">
        <w:t xml:space="preserve">não eximirá ou reduzirá, em nenhuma hipótese, as responsabilidades do </w:t>
      </w:r>
      <w:r w:rsidRPr="00C15CE7">
        <w:rPr>
          <w:b/>
          <w:bCs/>
        </w:rPr>
        <w:t xml:space="preserve">CONTRATADO </w:t>
      </w:r>
      <w:r w:rsidRPr="00C15CE7">
        <w:t>sobre eventuais faltas que venha a cometer, mesmo que não indicada pela fiscalização.</w:t>
      </w:r>
    </w:p>
    <w:p w14:paraId="491F3D5B" w14:textId="77777777" w:rsidR="005957D9" w:rsidRPr="00C15CE7" w:rsidRDefault="005957D9" w:rsidP="0079239C">
      <w:pPr>
        <w:autoSpaceDE w:val="0"/>
        <w:autoSpaceDN w:val="0"/>
        <w:adjustRightInd w:val="0"/>
        <w:spacing w:after="0" w:line="240" w:lineRule="auto"/>
        <w:ind w:right="-1"/>
        <w:jc w:val="both"/>
      </w:pPr>
    </w:p>
    <w:p w14:paraId="4E819749" w14:textId="77777777" w:rsidR="005957D9" w:rsidRPr="00C15CE7" w:rsidRDefault="005957D9" w:rsidP="0079239C">
      <w:pPr>
        <w:autoSpaceDE w:val="0"/>
        <w:autoSpaceDN w:val="0"/>
        <w:adjustRightInd w:val="0"/>
        <w:spacing w:after="0" w:line="240" w:lineRule="auto"/>
        <w:ind w:right="-1"/>
        <w:jc w:val="both"/>
      </w:pPr>
      <w:r w:rsidRPr="00C15CE7">
        <w:rPr>
          <w:b/>
          <w:bCs/>
        </w:rPr>
        <w:t>15.5</w:t>
      </w:r>
      <w:r w:rsidRPr="00C15CE7">
        <w:rPr>
          <w:bCs/>
        </w:rPr>
        <w:t xml:space="preserve"> – </w:t>
      </w:r>
      <w:r w:rsidRPr="00C15CE7">
        <w:t>Caberá à fiscalização exercer rigoroso controle do cumprimento do contrato, fazendo cumprir a lei e as disposições do presente Contrato.</w:t>
      </w:r>
    </w:p>
    <w:p w14:paraId="5C95B372" w14:textId="77777777" w:rsidR="005957D9" w:rsidRPr="00C15CE7" w:rsidRDefault="005957D9" w:rsidP="0079239C">
      <w:pPr>
        <w:autoSpaceDE w:val="0"/>
        <w:autoSpaceDN w:val="0"/>
        <w:adjustRightInd w:val="0"/>
        <w:spacing w:after="0" w:line="240" w:lineRule="auto"/>
        <w:ind w:right="-1"/>
        <w:jc w:val="both"/>
      </w:pPr>
    </w:p>
    <w:p w14:paraId="7611F3C7" w14:textId="0393CED5" w:rsidR="005957D9" w:rsidRPr="00C15CE7" w:rsidRDefault="005957D9" w:rsidP="0079239C">
      <w:pPr>
        <w:autoSpaceDE w:val="0"/>
        <w:autoSpaceDN w:val="0"/>
        <w:adjustRightInd w:val="0"/>
        <w:spacing w:after="0" w:line="240" w:lineRule="auto"/>
        <w:ind w:right="-1"/>
        <w:jc w:val="both"/>
      </w:pPr>
      <w:r w:rsidRPr="00C15CE7">
        <w:rPr>
          <w:b/>
          <w:bCs/>
        </w:rPr>
        <w:lastRenderedPageBreak/>
        <w:t>15.6</w:t>
      </w:r>
      <w:r w:rsidRPr="00C15CE7">
        <w:rPr>
          <w:bCs/>
        </w:rPr>
        <w:t xml:space="preserve"> – </w:t>
      </w:r>
      <w:r w:rsidRPr="00C15CE7">
        <w:t>Todas as ocorrências que vierem a prejudicar a regular execução do objeto do presente contrato deverão ser comunicadas, imediatamente, através de ofício, a Secretaria de Administração, que tomará as providências cabíveis.</w:t>
      </w:r>
    </w:p>
    <w:p w14:paraId="5872730E" w14:textId="77777777" w:rsidR="00886DC6" w:rsidRPr="00C15CE7" w:rsidRDefault="00886DC6" w:rsidP="0079239C">
      <w:pPr>
        <w:autoSpaceDE w:val="0"/>
        <w:autoSpaceDN w:val="0"/>
        <w:adjustRightInd w:val="0"/>
        <w:spacing w:after="0" w:line="240" w:lineRule="auto"/>
        <w:ind w:right="-1"/>
        <w:jc w:val="both"/>
      </w:pPr>
    </w:p>
    <w:p w14:paraId="29C2118E" w14:textId="77777777" w:rsidR="005957D9" w:rsidRPr="00C15CE7" w:rsidRDefault="005957D9" w:rsidP="0079239C">
      <w:pPr>
        <w:autoSpaceDE w:val="0"/>
        <w:autoSpaceDN w:val="0"/>
        <w:adjustRightInd w:val="0"/>
        <w:spacing w:after="0" w:line="240" w:lineRule="auto"/>
        <w:ind w:right="-1"/>
        <w:jc w:val="both"/>
      </w:pPr>
      <w:r w:rsidRPr="00C15CE7">
        <w:rPr>
          <w:b/>
          <w:bCs/>
        </w:rPr>
        <w:t>15.7</w:t>
      </w:r>
      <w:r w:rsidRPr="00C15CE7">
        <w:rPr>
          <w:bCs/>
        </w:rPr>
        <w:t xml:space="preserve"> – </w:t>
      </w:r>
      <w:r w:rsidRPr="00C15CE7">
        <w:t xml:space="preserve">Antes de comunicar as ocorrências ao Diretor Executivo, o Gestor de Contratos a ser designado, poderá comunicar oficialmente o </w:t>
      </w:r>
      <w:r w:rsidRPr="00C15CE7">
        <w:rPr>
          <w:b/>
          <w:bCs/>
        </w:rPr>
        <w:t xml:space="preserve">CONTRATADO </w:t>
      </w:r>
      <w:r w:rsidRPr="00C15CE7">
        <w:t>sobre o problema ocorrido, estabelecendo prazo razoável para resposta. Findo esse prazo, apresentada ou não a resposta, enviará comunicação ao Diretor Executivo.</w:t>
      </w:r>
    </w:p>
    <w:p w14:paraId="15283C98" w14:textId="77777777" w:rsidR="005957D9" w:rsidRPr="00C15CE7" w:rsidRDefault="005957D9" w:rsidP="0079239C">
      <w:pPr>
        <w:autoSpaceDE w:val="0"/>
        <w:autoSpaceDN w:val="0"/>
        <w:adjustRightInd w:val="0"/>
        <w:spacing w:after="0" w:line="240" w:lineRule="auto"/>
        <w:ind w:right="-1"/>
        <w:jc w:val="both"/>
      </w:pPr>
    </w:p>
    <w:p w14:paraId="43A95C0D" w14:textId="77777777" w:rsidR="005957D9" w:rsidRPr="00C15CE7" w:rsidRDefault="005957D9" w:rsidP="0079239C">
      <w:pPr>
        <w:autoSpaceDE w:val="0"/>
        <w:autoSpaceDN w:val="0"/>
        <w:adjustRightInd w:val="0"/>
        <w:spacing w:after="0" w:line="240" w:lineRule="auto"/>
        <w:ind w:right="-1"/>
        <w:jc w:val="both"/>
      </w:pPr>
      <w:r w:rsidRPr="00C15CE7">
        <w:rPr>
          <w:b/>
          <w:bCs/>
        </w:rPr>
        <w:t>15.8</w:t>
      </w:r>
      <w:r w:rsidRPr="00C15CE7">
        <w:rPr>
          <w:bCs/>
        </w:rPr>
        <w:t xml:space="preserve"> – </w:t>
      </w:r>
      <w:r w:rsidRPr="00C15CE7">
        <w:t xml:space="preserve">Caberá ao Gestor de contratos o acompanhamento da execução do contrato, </w:t>
      </w:r>
      <w:r w:rsidRPr="00C15CE7">
        <w:rPr>
          <w:i/>
          <w:iCs/>
        </w:rPr>
        <w:t>in loco</w:t>
      </w:r>
      <w:r w:rsidRPr="00C15CE7">
        <w:t>, e o apontamento das irregularidades verificadas, comunicando as mesmas ao Diretor Executivo. O gestor do contrato considerará como execução de forma regular e satisfatória se não houver nenhuma manifestação contrária feita pela mesma.</w:t>
      </w:r>
    </w:p>
    <w:p w14:paraId="533D277A" w14:textId="77777777" w:rsidR="005957D9" w:rsidRPr="00C15CE7" w:rsidRDefault="005957D9" w:rsidP="0079239C">
      <w:pPr>
        <w:autoSpaceDE w:val="0"/>
        <w:autoSpaceDN w:val="0"/>
        <w:adjustRightInd w:val="0"/>
        <w:spacing w:after="0" w:line="240" w:lineRule="auto"/>
        <w:ind w:right="-1"/>
        <w:jc w:val="both"/>
      </w:pPr>
    </w:p>
    <w:p w14:paraId="6C205B78" w14:textId="77777777" w:rsidR="005957D9" w:rsidRPr="00C15CE7" w:rsidRDefault="005957D9" w:rsidP="0079239C">
      <w:pPr>
        <w:autoSpaceDE w:val="0"/>
        <w:autoSpaceDN w:val="0"/>
        <w:adjustRightInd w:val="0"/>
        <w:spacing w:after="0" w:line="240" w:lineRule="auto"/>
        <w:ind w:right="-1"/>
        <w:jc w:val="both"/>
      </w:pPr>
      <w:r w:rsidRPr="00C15CE7">
        <w:rPr>
          <w:b/>
          <w:bCs/>
        </w:rPr>
        <w:t>15.9</w:t>
      </w:r>
      <w:r w:rsidRPr="00C15CE7">
        <w:rPr>
          <w:bCs/>
        </w:rPr>
        <w:t xml:space="preserve"> – </w:t>
      </w:r>
      <w:r w:rsidRPr="00C15CE7">
        <w:t>Constatando-se que os serviços não atendem as finalidades ou caso haja necessidade de readequação, cuja responsabilidade seja do CONTRATADO, o gestor de contrato, expedirá ofício à contratada, comunicando e justificando as razões e ainda notificando-a para que efetue as correções no prazo máximo de 03 (três) dias corridos, independentemente da aplicação das penalidades cabíveis.</w:t>
      </w:r>
    </w:p>
    <w:p w14:paraId="3061F6DE" w14:textId="77777777" w:rsidR="005957D9" w:rsidRPr="00C15CE7" w:rsidRDefault="005957D9" w:rsidP="0079239C">
      <w:pPr>
        <w:pStyle w:val="Cabealho"/>
        <w:ind w:right="-1"/>
        <w:jc w:val="both"/>
        <w:rPr>
          <w:rFonts w:ascii="Arial" w:hAnsi="Arial" w:cs="Arial"/>
          <w:bCs/>
        </w:rPr>
      </w:pPr>
    </w:p>
    <w:p w14:paraId="39486842"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CLÁUSULA DÉCIMA SEXTA – DO DOMICÍLIO E FORO</w:t>
      </w:r>
    </w:p>
    <w:p w14:paraId="29D47C00" w14:textId="77777777" w:rsidR="005957D9" w:rsidRPr="00C15CE7" w:rsidRDefault="005957D9" w:rsidP="0079239C">
      <w:pPr>
        <w:pStyle w:val="Cabealho"/>
        <w:ind w:right="-1"/>
        <w:jc w:val="both"/>
        <w:rPr>
          <w:rFonts w:ascii="Arial" w:hAnsi="Arial" w:cs="Arial"/>
          <w:bCs/>
        </w:rPr>
      </w:pPr>
    </w:p>
    <w:p w14:paraId="57A5E58A" w14:textId="77777777" w:rsidR="005957D9" w:rsidRPr="00C15CE7" w:rsidRDefault="005957D9" w:rsidP="0079239C">
      <w:pPr>
        <w:pStyle w:val="Cabealho"/>
        <w:ind w:right="-1"/>
        <w:jc w:val="both"/>
        <w:rPr>
          <w:rFonts w:ascii="Arial" w:hAnsi="Arial" w:cs="Arial"/>
          <w:bCs/>
        </w:rPr>
      </w:pPr>
      <w:r w:rsidRPr="00C15CE7">
        <w:rPr>
          <w:rFonts w:ascii="Arial" w:hAnsi="Arial" w:cs="Arial"/>
          <w:b/>
          <w:bCs/>
        </w:rPr>
        <w:t>16.1</w:t>
      </w:r>
      <w:r w:rsidRPr="00C15CE7">
        <w:rPr>
          <w:rFonts w:ascii="Arial" w:hAnsi="Arial" w:cs="Arial"/>
          <w:bCs/>
        </w:rPr>
        <w:t xml:space="preserve"> – As partes elegem como domicílio legal, o foro da Comarca de Sorriso, Estado de Mato Grosso, para dirimir quaisquer litígios decorrentes deste contrato, excluindo-se qualquer outro por mais privilegiado que seja.</w:t>
      </w:r>
    </w:p>
    <w:p w14:paraId="1263BB4C" w14:textId="77777777" w:rsidR="005957D9" w:rsidRPr="00C15CE7" w:rsidRDefault="005957D9" w:rsidP="0079239C">
      <w:pPr>
        <w:pStyle w:val="Cabealho"/>
        <w:ind w:right="-1"/>
        <w:jc w:val="both"/>
        <w:rPr>
          <w:rFonts w:ascii="Arial" w:hAnsi="Arial" w:cs="Arial"/>
          <w:bCs/>
        </w:rPr>
      </w:pPr>
    </w:p>
    <w:p w14:paraId="1715161F" w14:textId="5DDA3B54" w:rsidR="005957D9" w:rsidRPr="00C15CE7" w:rsidRDefault="005957D9" w:rsidP="0079239C">
      <w:pPr>
        <w:pStyle w:val="Cabealho"/>
        <w:ind w:right="-1"/>
        <w:jc w:val="both"/>
        <w:rPr>
          <w:rFonts w:ascii="Arial" w:hAnsi="Arial" w:cs="Arial"/>
          <w:bCs/>
        </w:rPr>
      </w:pPr>
      <w:r w:rsidRPr="00C15CE7">
        <w:rPr>
          <w:rFonts w:ascii="Arial" w:hAnsi="Arial" w:cs="Arial"/>
          <w:b/>
          <w:bCs/>
        </w:rPr>
        <w:t>16.2</w:t>
      </w:r>
      <w:r w:rsidRPr="00C15CE7">
        <w:rPr>
          <w:rFonts w:ascii="Arial" w:hAnsi="Arial" w:cs="Arial"/>
          <w:bCs/>
        </w:rPr>
        <w:t xml:space="preserve"> - E por estarem devidamente acordados, declaram as partes contratantes aceitar as disposições estabelecidas nas Cláusulas deste instrumento, </w:t>
      </w:r>
      <w:r w:rsidR="00040B3C" w:rsidRPr="00C15CE7">
        <w:rPr>
          <w:rFonts w:ascii="Arial" w:hAnsi="Arial" w:cs="Arial"/>
          <w:bCs/>
        </w:rPr>
        <w:t xml:space="preserve">da Dispensa de Licitação nº </w:t>
      </w:r>
      <w:r w:rsidR="00AB5080">
        <w:rPr>
          <w:rFonts w:ascii="Arial" w:hAnsi="Arial" w:cs="Arial"/>
          <w:bCs/>
        </w:rPr>
        <w:t>007/2021</w:t>
      </w:r>
      <w:r w:rsidRPr="00C15CE7">
        <w:rPr>
          <w:rFonts w:ascii="Arial" w:hAnsi="Arial" w:cs="Arial"/>
          <w:bCs/>
        </w:rPr>
        <w:t>, sujeitando-se as normas contidas na Lei Federal nº 8.666/93, bem como as demais normas complementares.</w:t>
      </w:r>
    </w:p>
    <w:p w14:paraId="221B16C0" w14:textId="77777777" w:rsidR="00557C94" w:rsidRPr="00C15CE7" w:rsidRDefault="00557C94" w:rsidP="0079239C">
      <w:pPr>
        <w:pStyle w:val="Cabealho"/>
        <w:ind w:right="-1"/>
        <w:jc w:val="right"/>
        <w:rPr>
          <w:rFonts w:ascii="Arial" w:hAnsi="Arial" w:cs="Arial"/>
          <w:bCs/>
        </w:rPr>
      </w:pPr>
    </w:p>
    <w:p w14:paraId="0444956D" w14:textId="1A516E83" w:rsidR="005957D9" w:rsidRPr="00C15CE7" w:rsidRDefault="005957D9" w:rsidP="0079239C">
      <w:pPr>
        <w:pStyle w:val="Cabealho"/>
        <w:ind w:right="-1"/>
        <w:jc w:val="right"/>
        <w:rPr>
          <w:rFonts w:ascii="Arial" w:hAnsi="Arial" w:cs="Arial"/>
          <w:bCs/>
        </w:rPr>
      </w:pPr>
      <w:r w:rsidRPr="00C15CE7">
        <w:rPr>
          <w:rFonts w:ascii="Arial" w:hAnsi="Arial" w:cs="Arial"/>
          <w:bCs/>
        </w:rPr>
        <w:t xml:space="preserve">Sorriso – MT, </w:t>
      </w:r>
      <w:r w:rsidR="000A45BB" w:rsidRPr="00C15CE7">
        <w:rPr>
          <w:rFonts w:ascii="Arial" w:hAnsi="Arial" w:cs="Arial"/>
          <w:bCs/>
        </w:rPr>
        <w:t>20</w:t>
      </w:r>
      <w:r w:rsidR="00536577" w:rsidRPr="00C15CE7">
        <w:rPr>
          <w:rFonts w:ascii="Arial" w:hAnsi="Arial" w:cs="Arial"/>
          <w:bCs/>
        </w:rPr>
        <w:t xml:space="preserve"> </w:t>
      </w:r>
      <w:r w:rsidRPr="00C15CE7">
        <w:rPr>
          <w:rFonts w:ascii="Arial" w:hAnsi="Arial" w:cs="Arial"/>
          <w:bCs/>
        </w:rPr>
        <w:t xml:space="preserve">de </w:t>
      </w:r>
      <w:proofErr w:type="gramStart"/>
      <w:r w:rsidR="00886DC6" w:rsidRPr="00C15CE7">
        <w:rPr>
          <w:rFonts w:ascii="Arial" w:hAnsi="Arial" w:cs="Arial"/>
          <w:bCs/>
        </w:rPr>
        <w:t>Ju</w:t>
      </w:r>
      <w:r w:rsidR="000A45BB" w:rsidRPr="00C15CE7">
        <w:rPr>
          <w:rFonts w:ascii="Arial" w:hAnsi="Arial" w:cs="Arial"/>
          <w:bCs/>
        </w:rPr>
        <w:t>l</w:t>
      </w:r>
      <w:r w:rsidR="00886DC6" w:rsidRPr="00C15CE7">
        <w:rPr>
          <w:rFonts w:ascii="Arial" w:hAnsi="Arial" w:cs="Arial"/>
          <w:bCs/>
        </w:rPr>
        <w:t>ho</w:t>
      </w:r>
      <w:proofErr w:type="gramEnd"/>
      <w:r w:rsidR="00536577" w:rsidRPr="00C15CE7">
        <w:rPr>
          <w:rFonts w:ascii="Arial" w:hAnsi="Arial" w:cs="Arial"/>
          <w:bCs/>
        </w:rPr>
        <w:t xml:space="preserve"> </w:t>
      </w:r>
      <w:r w:rsidRPr="00C15CE7">
        <w:rPr>
          <w:rFonts w:ascii="Arial" w:hAnsi="Arial" w:cs="Arial"/>
          <w:bCs/>
        </w:rPr>
        <w:t>de 20</w:t>
      </w:r>
      <w:r w:rsidR="00886DC6" w:rsidRPr="00C15CE7">
        <w:rPr>
          <w:rFonts w:ascii="Arial" w:hAnsi="Arial" w:cs="Arial"/>
          <w:bCs/>
        </w:rPr>
        <w:t>21</w:t>
      </w:r>
      <w:r w:rsidRPr="00C15CE7">
        <w:rPr>
          <w:rFonts w:ascii="Arial" w:hAnsi="Arial" w:cs="Arial"/>
          <w:bCs/>
        </w:rPr>
        <w:t>.</w:t>
      </w:r>
    </w:p>
    <w:p w14:paraId="5625299F" w14:textId="77777777" w:rsidR="005957D9" w:rsidRPr="00C15CE7" w:rsidRDefault="005957D9" w:rsidP="0079239C">
      <w:pPr>
        <w:pStyle w:val="Cabealho"/>
        <w:ind w:right="-1"/>
        <w:jc w:val="both"/>
        <w:rPr>
          <w:rFonts w:ascii="Arial" w:hAnsi="Arial" w:cs="Arial"/>
          <w:bCs/>
        </w:rPr>
      </w:pPr>
    </w:p>
    <w:p w14:paraId="6ABAAD59" w14:textId="77777777" w:rsidR="003D13A6" w:rsidRPr="00C15CE7" w:rsidRDefault="003D13A6" w:rsidP="0079239C">
      <w:pPr>
        <w:pStyle w:val="Cabealho"/>
        <w:ind w:right="-1"/>
        <w:jc w:val="both"/>
        <w:rPr>
          <w:rFonts w:ascii="Arial" w:hAnsi="Arial" w:cs="Arial"/>
          <w:bCs/>
        </w:rPr>
      </w:pPr>
    </w:p>
    <w:p w14:paraId="16992173" w14:textId="77777777" w:rsidR="005957D9" w:rsidRPr="00C15CE7" w:rsidRDefault="005957D9" w:rsidP="0079239C">
      <w:pPr>
        <w:pStyle w:val="Cabealho"/>
        <w:ind w:right="-1"/>
        <w:jc w:val="both"/>
        <w:rPr>
          <w:rFonts w:ascii="Arial" w:hAnsi="Arial" w:cs="Arial"/>
          <w:bCs/>
        </w:rPr>
      </w:pPr>
    </w:p>
    <w:p w14:paraId="0BA504C2" w14:textId="77777777" w:rsidR="005957D9" w:rsidRPr="00C15CE7" w:rsidRDefault="00536577" w:rsidP="0079239C">
      <w:pPr>
        <w:pStyle w:val="Cabealho"/>
        <w:ind w:right="-1"/>
        <w:jc w:val="center"/>
        <w:rPr>
          <w:rFonts w:ascii="Arial" w:hAnsi="Arial" w:cs="Arial"/>
          <w:b/>
          <w:bCs/>
        </w:rPr>
      </w:pPr>
      <w:r w:rsidRPr="00C15CE7">
        <w:rPr>
          <w:rFonts w:ascii="Arial" w:hAnsi="Arial" w:cs="Arial"/>
          <w:b/>
          <w:bCs/>
        </w:rPr>
        <w:t>____________________________</w:t>
      </w:r>
    </w:p>
    <w:p w14:paraId="54B440FF" w14:textId="77777777" w:rsidR="005957D9" w:rsidRPr="00C15CE7" w:rsidRDefault="005957D9" w:rsidP="0079239C">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ADÉLIO DALMOLIN</w:t>
      </w:r>
    </w:p>
    <w:p w14:paraId="222E4B28" w14:textId="77777777" w:rsidR="00536577" w:rsidRPr="00C15CE7" w:rsidRDefault="00536577" w:rsidP="0079239C">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Previso – Fundo Municipal de Previdência Social</w:t>
      </w:r>
    </w:p>
    <w:p w14:paraId="6506132C" w14:textId="77777777" w:rsidR="00536577" w:rsidRPr="00C15CE7" w:rsidRDefault="00536577" w:rsidP="0079239C">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Contratante</w:t>
      </w:r>
    </w:p>
    <w:p w14:paraId="351A706D" w14:textId="77777777" w:rsidR="003D13A6" w:rsidRPr="00C15CE7" w:rsidRDefault="003D13A6" w:rsidP="0079239C">
      <w:pPr>
        <w:pStyle w:val="Cabealho"/>
        <w:tabs>
          <w:tab w:val="clear" w:pos="4252"/>
          <w:tab w:val="clear" w:pos="8504"/>
          <w:tab w:val="left" w:pos="5255"/>
        </w:tabs>
        <w:ind w:right="-1"/>
        <w:jc w:val="center"/>
        <w:rPr>
          <w:rFonts w:ascii="Arial" w:hAnsi="Arial" w:cs="Arial"/>
          <w:b/>
          <w:bCs/>
        </w:rPr>
      </w:pPr>
    </w:p>
    <w:p w14:paraId="5257DF96" w14:textId="77777777" w:rsidR="003D13A6" w:rsidRPr="00C15CE7" w:rsidRDefault="003D13A6" w:rsidP="0079239C">
      <w:pPr>
        <w:pStyle w:val="Cabealho"/>
        <w:tabs>
          <w:tab w:val="clear" w:pos="4252"/>
          <w:tab w:val="clear" w:pos="8504"/>
          <w:tab w:val="left" w:pos="5255"/>
        </w:tabs>
        <w:ind w:right="-1"/>
        <w:jc w:val="center"/>
        <w:rPr>
          <w:rFonts w:ascii="Arial" w:hAnsi="Arial" w:cs="Arial"/>
          <w:b/>
          <w:bCs/>
        </w:rPr>
      </w:pPr>
    </w:p>
    <w:p w14:paraId="10295D1B" w14:textId="77777777" w:rsidR="003D13A6" w:rsidRPr="00C15CE7" w:rsidRDefault="003D13A6" w:rsidP="0079239C">
      <w:pPr>
        <w:pStyle w:val="Cabealho"/>
        <w:tabs>
          <w:tab w:val="clear" w:pos="4252"/>
          <w:tab w:val="clear" w:pos="8504"/>
          <w:tab w:val="left" w:pos="5255"/>
        </w:tabs>
        <w:ind w:right="-1"/>
        <w:jc w:val="center"/>
        <w:rPr>
          <w:rFonts w:ascii="Arial" w:hAnsi="Arial" w:cs="Arial"/>
          <w:b/>
          <w:bCs/>
        </w:rPr>
      </w:pPr>
    </w:p>
    <w:p w14:paraId="1DE57F98" w14:textId="77777777" w:rsidR="00536577" w:rsidRPr="00C15CE7" w:rsidRDefault="00536577" w:rsidP="0079239C">
      <w:pPr>
        <w:pStyle w:val="Cabealho"/>
        <w:ind w:right="-1"/>
        <w:jc w:val="center"/>
        <w:rPr>
          <w:rFonts w:ascii="Arial" w:hAnsi="Arial" w:cs="Arial"/>
          <w:b/>
          <w:bCs/>
        </w:rPr>
      </w:pPr>
      <w:r w:rsidRPr="00C15CE7">
        <w:rPr>
          <w:rFonts w:ascii="Arial" w:hAnsi="Arial" w:cs="Arial"/>
          <w:b/>
          <w:bCs/>
        </w:rPr>
        <w:t>___________________________</w:t>
      </w:r>
    </w:p>
    <w:p w14:paraId="158DE3A5" w14:textId="77777777" w:rsidR="00C15CE7" w:rsidRDefault="00C15CE7" w:rsidP="0079239C">
      <w:pPr>
        <w:pStyle w:val="Cabealho"/>
        <w:tabs>
          <w:tab w:val="clear" w:pos="4252"/>
          <w:tab w:val="clear" w:pos="8504"/>
          <w:tab w:val="left" w:pos="5255"/>
        </w:tabs>
        <w:ind w:right="-1"/>
        <w:jc w:val="center"/>
        <w:rPr>
          <w:rFonts w:ascii="Arial" w:hAnsi="Arial" w:cs="Arial"/>
          <w:b/>
        </w:rPr>
      </w:pPr>
      <w:r w:rsidRPr="00A21900">
        <w:rPr>
          <w:rFonts w:ascii="Arial" w:hAnsi="Arial" w:cs="Arial"/>
          <w:b/>
        </w:rPr>
        <w:t xml:space="preserve">Refrigeração e Climatização Dal Magro – </w:t>
      </w:r>
      <w:proofErr w:type="spellStart"/>
      <w:r w:rsidRPr="00A21900">
        <w:rPr>
          <w:rFonts w:ascii="Arial" w:hAnsi="Arial" w:cs="Arial"/>
          <w:b/>
        </w:rPr>
        <w:t>Claudineia</w:t>
      </w:r>
      <w:proofErr w:type="spellEnd"/>
      <w:r w:rsidRPr="00A21900">
        <w:rPr>
          <w:rFonts w:ascii="Arial" w:hAnsi="Arial" w:cs="Arial"/>
          <w:b/>
        </w:rPr>
        <w:t xml:space="preserve"> Ferreira da Silva</w:t>
      </w:r>
    </w:p>
    <w:p w14:paraId="11997AC2" w14:textId="77777777" w:rsidR="00C15CE7" w:rsidRDefault="00C15CE7" w:rsidP="0079239C">
      <w:pPr>
        <w:pStyle w:val="Cabealho"/>
        <w:tabs>
          <w:tab w:val="clear" w:pos="4252"/>
          <w:tab w:val="clear" w:pos="8504"/>
          <w:tab w:val="left" w:pos="5255"/>
        </w:tabs>
        <w:ind w:right="-1"/>
        <w:jc w:val="center"/>
        <w:rPr>
          <w:rFonts w:ascii="Arial" w:hAnsi="Arial" w:cs="Arial"/>
        </w:rPr>
      </w:pPr>
      <w:r w:rsidRPr="00A21900">
        <w:rPr>
          <w:rFonts w:ascii="Arial" w:hAnsi="Arial" w:cs="Arial"/>
        </w:rPr>
        <w:t>CNPJ n° 15.160.840/0001-99</w:t>
      </w:r>
    </w:p>
    <w:p w14:paraId="77386B83" w14:textId="3B081A2F" w:rsidR="005957D9" w:rsidRPr="00C15CE7" w:rsidRDefault="00536577" w:rsidP="00AB5080">
      <w:pPr>
        <w:pStyle w:val="Cabealho"/>
        <w:tabs>
          <w:tab w:val="clear" w:pos="4252"/>
          <w:tab w:val="clear" w:pos="8504"/>
          <w:tab w:val="left" w:pos="5255"/>
        </w:tabs>
        <w:ind w:right="-1"/>
        <w:jc w:val="center"/>
        <w:rPr>
          <w:rFonts w:ascii="Arial" w:hAnsi="Arial" w:cs="Arial"/>
          <w:b/>
          <w:bCs/>
        </w:rPr>
      </w:pPr>
      <w:r w:rsidRPr="00C15CE7">
        <w:rPr>
          <w:rFonts w:ascii="Arial" w:hAnsi="Arial" w:cs="Arial"/>
          <w:b/>
          <w:bCs/>
        </w:rPr>
        <w:t>Contratado</w:t>
      </w:r>
      <w:r w:rsidR="005957D9" w:rsidRPr="00C15CE7">
        <w:rPr>
          <w:rFonts w:ascii="Arial" w:hAnsi="Arial" w:cs="Arial"/>
          <w:b/>
          <w:bCs/>
        </w:rPr>
        <w:t xml:space="preserve">                                                 </w:t>
      </w:r>
    </w:p>
    <w:p w14:paraId="4A817554" w14:textId="77777777" w:rsidR="005957D9" w:rsidRPr="00C15CE7" w:rsidRDefault="005957D9" w:rsidP="0079239C">
      <w:pPr>
        <w:pStyle w:val="Cabealho"/>
        <w:ind w:right="-1"/>
        <w:jc w:val="both"/>
        <w:rPr>
          <w:rFonts w:ascii="Arial" w:hAnsi="Arial" w:cs="Arial"/>
          <w:b/>
          <w:bCs/>
        </w:rPr>
      </w:pPr>
      <w:r w:rsidRPr="00C15CE7">
        <w:rPr>
          <w:rFonts w:ascii="Arial" w:hAnsi="Arial" w:cs="Arial"/>
          <w:b/>
          <w:bCs/>
        </w:rPr>
        <w:tab/>
      </w:r>
    </w:p>
    <w:p w14:paraId="637EF15A" w14:textId="77777777" w:rsidR="005957D9" w:rsidRPr="00C15CE7" w:rsidRDefault="005957D9" w:rsidP="0079239C">
      <w:pPr>
        <w:pStyle w:val="Cabealho"/>
        <w:ind w:right="-1"/>
        <w:jc w:val="both"/>
        <w:rPr>
          <w:rFonts w:ascii="Arial" w:hAnsi="Arial" w:cs="Arial"/>
          <w:bCs/>
        </w:rPr>
      </w:pPr>
      <w:r w:rsidRPr="00C15CE7">
        <w:rPr>
          <w:rFonts w:ascii="Arial" w:hAnsi="Arial" w:cs="Arial"/>
          <w:bCs/>
        </w:rPr>
        <w:t>TESTEMUNHAS:</w:t>
      </w:r>
    </w:p>
    <w:p w14:paraId="17FE01BC" w14:textId="77777777" w:rsidR="005957D9" w:rsidRPr="00C15CE7" w:rsidRDefault="005957D9" w:rsidP="0079239C">
      <w:pPr>
        <w:pStyle w:val="Cabealho"/>
        <w:ind w:right="-1"/>
        <w:jc w:val="both"/>
        <w:rPr>
          <w:rFonts w:ascii="Arial" w:hAnsi="Arial" w:cs="Arial"/>
          <w:bCs/>
        </w:rPr>
      </w:pPr>
    </w:p>
    <w:p w14:paraId="26380A61" w14:textId="77777777" w:rsidR="005957D9" w:rsidRPr="00C15CE7" w:rsidRDefault="005957D9" w:rsidP="0079239C">
      <w:pPr>
        <w:pStyle w:val="Cabealho"/>
        <w:ind w:right="-1"/>
        <w:jc w:val="both"/>
        <w:rPr>
          <w:rFonts w:ascii="Arial" w:hAnsi="Arial" w:cs="Arial"/>
          <w:bCs/>
        </w:rPr>
      </w:pPr>
      <w:r w:rsidRPr="00C15CE7">
        <w:rPr>
          <w:rFonts w:ascii="Arial" w:hAnsi="Arial" w:cs="Arial"/>
          <w:bCs/>
        </w:rPr>
        <w:t>_________________</w:t>
      </w:r>
      <w:r w:rsidR="003D13A6" w:rsidRPr="00C15CE7">
        <w:rPr>
          <w:rFonts w:ascii="Arial" w:hAnsi="Arial" w:cs="Arial"/>
          <w:bCs/>
        </w:rPr>
        <w:t>__</w:t>
      </w:r>
      <w:r w:rsidR="00557C94" w:rsidRPr="00C15CE7">
        <w:rPr>
          <w:rFonts w:ascii="Arial" w:hAnsi="Arial" w:cs="Arial"/>
          <w:bCs/>
        </w:rPr>
        <w:t>__</w:t>
      </w:r>
      <w:r w:rsidR="003D13A6" w:rsidRPr="00C15CE7">
        <w:rPr>
          <w:rFonts w:ascii="Arial" w:hAnsi="Arial" w:cs="Arial"/>
          <w:bCs/>
        </w:rPr>
        <w:t>__</w:t>
      </w:r>
      <w:r w:rsidRPr="00C15CE7">
        <w:rPr>
          <w:rFonts w:ascii="Arial" w:hAnsi="Arial" w:cs="Arial"/>
          <w:bCs/>
        </w:rPr>
        <w:t xml:space="preserve">                                  ______________________</w:t>
      </w:r>
      <w:r w:rsidR="003D13A6" w:rsidRPr="00C15CE7">
        <w:rPr>
          <w:rFonts w:ascii="Arial" w:hAnsi="Arial" w:cs="Arial"/>
          <w:bCs/>
        </w:rPr>
        <w:t>____</w:t>
      </w:r>
    </w:p>
    <w:p w14:paraId="70550EDE" w14:textId="75C8E147" w:rsidR="00007896" w:rsidRPr="00C15CE7" w:rsidRDefault="005957D9" w:rsidP="00AB5080">
      <w:pPr>
        <w:pStyle w:val="Cabealho"/>
        <w:ind w:right="-1"/>
        <w:jc w:val="both"/>
        <w:rPr>
          <w:rFonts w:ascii="Arial" w:hAnsi="Arial" w:cs="Arial"/>
        </w:rPr>
      </w:pPr>
      <w:r w:rsidRPr="00C15CE7">
        <w:rPr>
          <w:rFonts w:ascii="Arial" w:hAnsi="Arial" w:cs="Arial"/>
        </w:rPr>
        <w:t>CPF</w:t>
      </w:r>
      <w:r w:rsidR="00040B3C" w:rsidRPr="00C15CE7">
        <w:rPr>
          <w:rFonts w:ascii="Arial" w:hAnsi="Arial" w:cs="Arial"/>
        </w:rPr>
        <w:t>:</w:t>
      </w:r>
      <w:r w:rsidRPr="00C15CE7">
        <w:rPr>
          <w:rFonts w:ascii="Arial" w:hAnsi="Arial" w:cs="Arial"/>
        </w:rPr>
        <w:t xml:space="preserve">                                                                      CPF</w:t>
      </w:r>
      <w:r w:rsidR="00040B3C" w:rsidRPr="00C15CE7">
        <w:rPr>
          <w:rFonts w:ascii="Arial" w:hAnsi="Arial" w:cs="Arial"/>
        </w:rPr>
        <w:t>:</w:t>
      </w:r>
    </w:p>
    <w:sectPr w:rsidR="00007896" w:rsidRPr="00C15CE7" w:rsidSect="00BB163A">
      <w:headerReference w:type="default" r:id="rId7"/>
      <w:footerReference w:type="default" r:id="rId8"/>
      <w:pgSz w:w="11906" w:h="16838"/>
      <w:pgMar w:top="241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8476" w14:textId="77777777" w:rsidR="00097A55" w:rsidRDefault="00097A55" w:rsidP="00756473">
      <w:pPr>
        <w:spacing w:after="0" w:line="240" w:lineRule="auto"/>
      </w:pPr>
      <w:r>
        <w:separator/>
      </w:r>
    </w:p>
  </w:endnote>
  <w:endnote w:type="continuationSeparator" w:id="0">
    <w:p w14:paraId="3FE86B65" w14:textId="77777777" w:rsidR="00097A55" w:rsidRDefault="00097A55" w:rsidP="0075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133528"/>
      <w:docPartObj>
        <w:docPartGallery w:val="Page Numbers (Bottom of Page)"/>
        <w:docPartUnique/>
      </w:docPartObj>
    </w:sdtPr>
    <w:sdtEndPr/>
    <w:sdtContent>
      <w:p w14:paraId="717E7E46" w14:textId="6C98DD61" w:rsidR="009F513B" w:rsidRDefault="009F513B">
        <w:pPr>
          <w:pStyle w:val="Rodap"/>
          <w:jc w:val="center"/>
        </w:pPr>
        <w:r>
          <w:fldChar w:fldCharType="begin"/>
        </w:r>
        <w:r>
          <w:instrText>PAGE   \* MERGEFORMAT</w:instrText>
        </w:r>
        <w:r>
          <w:fldChar w:fldCharType="separate"/>
        </w:r>
        <w:r>
          <w:t>2</w:t>
        </w:r>
        <w:r>
          <w:fldChar w:fldCharType="end"/>
        </w:r>
      </w:p>
    </w:sdtContent>
  </w:sdt>
  <w:p w14:paraId="1D586AD6" w14:textId="77777777" w:rsidR="009F513B" w:rsidRDefault="009F51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985C" w14:textId="77777777" w:rsidR="00097A55" w:rsidRDefault="00097A55" w:rsidP="00756473">
      <w:pPr>
        <w:spacing w:after="0" w:line="240" w:lineRule="auto"/>
      </w:pPr>
      <w:bookmarkStart w:id="0" w:name="_Hlk75162562"/>
      <w:bookmarkEnd w:id="0"/>
      <w:r>
        <w:separator/>
      </w:r>
    </w:p>
  </w:footnote>
  <w:footnote w:type="continuationSeparator" w:id="0">
    <w:p w14:paraId="41155126" w14:textId="77777777" w:rsidR="00097A55" w:rsidRDefault="00097A55" w:rsidP="00756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43E2" w14:textId="7347319A" w:rsidR="00BB163A" w:rsidRDefault="00BB163A" w:rsidP="00BB163A">
    <w:pPr>
      <w:pStyle w:val="Cabealho"/>
    </w:pPr>
    <w:r>
      <w:rPr>
        <w:noProof/>
      </w:rPr>
      <mc:AlternateContent>
        <mc:Choice Requires="wps">
          <w:drawing>
            <wp:anchor distT="0" distB="0" distL="114300" distR="114300" simplePos="0" relativeHeight="251659264" behindDoc="0" locked="0" layoutInCell="1" allowOverlap="1" wp14:anchorId="58806117" wp14:editId="4A767460">
              <wp:simplePos x="0" y="0"/>
              <wp:positionH relativeFrom="column">
                <wp:posOffset>2343832</wp:posOffset>
              </wp:positionH>
              <wp:positionV relativeFrom="paragraph">
                <wp:posOffset>41104</wp:posOffset>
              </wp:positionV>
              <wp:extent cx="3800902" cy="968991"/>
              <wp:effectExtent l="0" t="0" r="28575" b="222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902" cy="968991"/>
                      </a:xfrm>
                      <a:prstGeom prst="rect">
                        <a:avLst/>
                      </a:prstGeom>
                      <a:solidFill>
                        <a:srgbClr val="FFFFFF"/>
                      </a:solidFill>
                      <a:ln w="19050">
                        <a:solidFill>
                          <a:srgbClr val="000000"/>
                        </a:solidFill>
                        <a:miter lim="800000"/>
                        <a:headEnd/>
                        <a:tailEnd/>
                      </a:ln>
                    </wps:spPr>
                    <wps:txbx>
                      <w:txbxContent>
                        <w:p w14:paraId="7EFBD178" w14:textId="77777777" w:rsidR="00BB163A" w:rsidRPr="00FE2085" w:rsidRDefault="00BB163A" w:rsidP="00BB163A">
                          <w:pPr>
                            <w:spacing w:before="20" w:after="0" w:line="240" w:lineRule="auto"/>
                            <w:jc w:val="center"/>
                            <w:rPr>
                              <w:b/>
                              <w:sz w:val="24"/>
                              <w:szCs w:val="24"/>
                            </w:rPr>
                          </w:pPr>
                          <w:r w:rsidRPr="00FE2085">
                            <w:rPr>
                              <w:b/>
                              <w:sz w:val="24"/>
                              <w:szCs w:val="24"/>
                            </w:rPr>
                            <w:t>FUNDO MUNICIPAL DE PREVIDÊNCIA SOCIAL</w:t>
                          </w:r>
                        </w:p>
                        <w:p w14:paraId="1D9FF04B" w14:textId="77777777" w:rsidR="00BB163A" w:rsidRPr="00FE2085" w:rsidRDefault="00BB163A" w:rsidP="00BB163A">
                          <w:pPr>
                            <w:spacing w:before="20" w:after="0" w:line="240" w:lineRule="auto"/>
                            <w:jc w:val="center"/>
                            <w:rPr>
                              <w:b/>
                              <w:sz w:val="24"/>
                              <w:szCs w:val="24"/>
                            </w:rPr>
                          </w:pPr>
                          <w:r w:rsidRPr="00FE2085">
                            <w:rPr>
                              <w:b/>
                              <w:sz w:val="24"/>
                              <w:szCs w:val="24"/>
                            </w:rPr>
                            <w:t>DOS SERVIDORES DE SORRISO-MT</w:t>
                          </w:r>
                        </w:p>
                        <w:p w14:paraId="1BD21EED" w14:textId="77777777" w:rsidR="00BB163A" w:rsidRPr="00FE2085" w:rsidRDefault="00BB163A" w:rsidP="00BB163A">
                          <w:pPr>
                            <w:spacing w:before="20" w:after="0" w:line="240" w:lineRule="auto"/>
                            <w:jc w:val="center"/>
                            <w:rPr>
                              <w:b/>
                              <w:sz w:val="24"/>
                              <w:szCs w:val="24"/>
                            </w:rPr>
                          </w:pPr>
                          <w:r w:rsidRPr="00FE2085">
                            <w:rPr>
                              <w:b/>
                              <w:sz w:val="24"/>
                              <w:szCs w:val="24"/>
                            </w:rPr>
                            <w:t>CNPJ: 32.946.188/0001-51</w:t>
                          </w:r>
                        </w:p>
                        <w:p w14:paraId="66F92DFB" w14:textId="77777777" w:rsidR="00BB163A" w:rsidRPr="00FE2085" w:rsidRDefault="00BB163A" w:rsidP="00BB163A">
                          <w:pPr>
                            <w:spacing w:before="20" w:after="0" w:line="240" w:lineRule="auto"/>
                            <w:jc w:val="center"/>
                            <w:rPr>
                              <w:sz w:val="20"/>
                              <w:szCs w:val="20"/>
                            </w:rPr>
                          </w:pPr>
                          <w:r w:rsidRPr="00FE2085">
                            <w:rPr>
                              <w:sz w:val="20"/>
                              <w:szCs w:val="20"/>
                            </w:rPr>
                            <w:t>Rua Alta Floresta, 53 – Centro – Fone: (66) 3544-2845 / 3544-8796</w:t>
                          </w:r>
                        </w:p>
                        <w:p w14:paraId="0065E5C2" w14:textId="77777777" w:rsidR="00BB163A" w:rsidRPr="00FE2085" w:rsidRDefault="00BB163A" w:rsidP="00BB163A">
                          <w:pPr>
                            <w:spacing w:before="20" w:after="0" w:line="240" w:lineRule="auto"/>
                            <w:jc w:val="center"/>
                            <w:rPr>
                              <w:sz w:val="20"/>
                              <w:szCs w:val="20"/>
                            </w:rPr>
                          </w:pPr>
                          <w:r w:rsidRPr="00FE2085">
                            <w:rPr>
                              <w:sz w:val="20"/>
                              <w:szCs w:val="20"/>
                            </w:rPr>
                            <w:t>CEP 78890-000 – Sorriso – Mato Grosso – e-mail: contato@previsomt.com.br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806117" id="Retângulo 3" o:spid="_x0000_s1026" style="position:absolute;margin-left:184.55pt;margin-top:3.25pt;width:299.3pt;height:7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" strokeweight="1.5pt">
              <v:textbox>
                <w:txbxContent>
                  <w:p w14:paraId="7EFBD178" w14:textId="77777777" w:rsidR="00BB163A" w:rsidRPr="00FE2085" w:rsidRDefault="00BB163A" w:rsidP="00BB163A">
                    <w:pPr>
                      <w:spacing w:before="20" w:after="0" w:line="240" w:lineRule="auto"/>
                      <w:jc w:val="center"/>
                      <w:rPr>
                        <w:b/>
                        <w:sz w:val="24"/>
                        <w:szCs w:val="24"/>
                      </w:rPr>
                    </w:pPr>
                    <w:r w:rsidRPr="00FE2085">
                      <w:rPr>
                        <w:b/>
                        <w:sz w:val="24"/>
                        <w:szCs w:val="24"/>
                      </w:rPr>
                      <w:t>FUNDO MUNICIPAL DE PREVIDÊNCIA SOCIAL</w:t>
                    </w:r>
                  </w:p>
                  <w:p w14:paraId="1D9FF04B" w14:textId="77777777" w:rsidR="00BB163A" w:rsidRPr="00FE2085" w:rsidRDefault="00BB163A" w:rsidP="00BB163A">
                    <w:pPr>
                      <w:spacing w:before="20" w:after="0" w:line="240" w:lineRule="auto"/>
                      <w:jc w:val="center"/>
                      <w:rPr>
                        <w:b/>
                        <w:sz w:val="24"/>
                        <w:szCs w:val="24"/>
                      </w:rPr>
                    </w:pPr>
                    <w:r w:rsidRPr="00FE2085">
                      <w:rPr>
                        <w:b/>
                        <w:sz w:val="24"/>
                        <w:szCs w:val="24"/>
                      </w:rPr>
                      <w:t>DOS SERVIDORES DE SORRISO-MT</w:t>
                    </w:r>
                  </w:p>
                  <w:p w14:paraId="1BD21EED" w14:textId="77777777" w:rsidR="00BB163A" w:rsidRPr="00FE2085" w:rsidRDefault="00BB163A" w:rsidP="00BB163A">
                    <w:pPr>
                      <w:spacing w:before="20" w:after="0" w:line="240" w:lineRule="auto"/>
                      <w:jc w:val="center"/>
                      <w:rPr>
                        <w:b/>
                        <w:sz w:val="24"/>
                        <w:szCs w:val="24"/>
                      </w:rPr>
                    </w:pPr>
                    <w:r w:rsidRPr="00FE2085">
                      <w:rPr>
                        <w:b/>
                        <w:sz w:val="24"/>
                        <w:szCs w:val="24"/>
                      </w:rPr>
                      <w:t>CNPJ: 32.946.188/0001-51</w:t>
                    </w:r>
                  </w:p>
                  <w:p w14:paraId="66F92DFB" w14:textId="77777777" w:rsidR="00BB163A" w:rsidRPr="00FE2085" w:rsidRDefault="00BB163A" w:rsidP="00BB163A">
                    <w:pPr>
                      <w:spacing w:before="20" w:after="0" w:line="240" w:lineRule="auto"/>
                      <w:jc w:val="center"/>
                      <w:rPr>
                        <w:sz w:val="20"/>
                        <w:szCs w:val="20"/>
                      </w:rPr>
                    </w:pPr>
                    <w:r w:rsidRPr="00FE2085">
                      <w:rPr>
                        <w:sz w:val="20"/>
                        <w:szCs w:val="20"/>
                      </w:rPr>
                      <w:t>Rua Alta Floresta, 53 – Centro – Fone: (66) 3544-2845 / 3544-8796</w:t>
                    </w:r>
                  </w:p>
                  <w:p w14:paraId="0065E5C2" w14:textId="77777777" w:rsidR="00BB163A" w:rsidRPr="00FE2085" w:rsidRDefault="00BB163A" w:rsidP="00BB163A">
                    <w:pPr>
                      <w:spacing w:before="20" w:after="0" w:line="240" w:lineRule="auto"/>
                      <w:jc w:val="center"/>
                      <w:rPr>
                        <w:sz w:val="20"/>
                        <w:szCs w:val="20"/>
                      </w:rPr>
                    </w:pPr>
                    <w:r w:rsidRPr="00FE2085">
                      <w:rPr>
                        <w:sz w:val="20"/>
                        <w:szCs w:val="20"/>
                      </w:rPr>
                      <w:t>CEP 78890-000 – Sorriso – Mato Grosso – e-mail: contato@previsomt.com.br</w:t>
                    </w:r>
                  </w:p>
                </w:txbxContent>
              </v:textbox>
            </v:rect>
          </w:pict>
        </mc:Fallback>
      </mc:AlternateContent>
    </w:r>
    <w:r w:rsidRPr="00F31643">
      <w:rPr>
        <w:noProof/>
        <w:lang w:eastAsia="pt-BR"/>
      </w:rPr>
      <w:drawing>
        <wp:inline distT="0" distB="0" distL="0" distR="0" wp14:anchorId="10B52360" wp14:editId="3A4DDD65">
          <wp:extent cx="2299335" cy="1091565"/>
          <wp:effectExtent l="0" t="0" r="571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9335" cy="1091565"/>
                  </a:xfrm>
                  <a:prstGeom prst="rect">
                    <a:avLst/>
                  </a:prstGeom>
                  <a:noFill/>
                  <a:ln>
                    <a:noFill/>
                  </a:ln>
                </pic:spPr>
              </pic:pic>
            </a:graphicData>
          </a:graphic>
        </wp:inline>
      </w:drawing>
    </w:r>
  </w:p>
  <w:p w14:paraId="149ADC5F" w14:textId="77777777" w:rsidR="00BB163A" w:rsidRDefault="00BB16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6FB"/>
    <w:multiLevelType w:val="multilevel"/>
    <w:tmpl w:val="88FA47EA"/>
    <w:lvl w:ilvl="0">
      <w:start w:val="7"/>
      <w:numFmt w:val="decimal"/>
      <w:lvlText w:val="%1"/>
      <w:lvlJc w:val="left"/>
      <w:pPr>
        <w:ind w:left="360" w:hanging="360"/>
      </w:pPr>
      <w:rPr>
        <w:rFonts w:hint="default"/>
        <w:b/>
      </w:rPr>
    </w:lvl>
    <w:lvl w:ilvl="1">
      <w:start w:val="1"/>
      <w:numFmt w:val="decimal"/>
      <w:lvlText w:val="%1.%2"/>
      <w:lvlJc w:val="left"/>
      <w:pPr>
        <w:ind w:left="388" w:hanging="360"/>
      </w:pPr>
      <w:rPr>
        <w:rFonts w:hint="default"/>
        <w:b/>
      </w:rPr>
    </w:lvl>
    <w:lvl w:ilvl="2">
      <w:start w:val="1"/>
      <w:numFmt w:val="decimal"/>
      <w:lvlText w:val="%1.%2.%3"/>
      <w:lvlJc w:val="left"/>
      <w:pPr>
        <w:ind w:left="776" w:hanging="720"/>
      </w:pPr>
      <w:rPr>
        <w:rFonts w:hint="default"/>
        <w:b/>
      </w:rPr>
    </w:lvl>
    <w:lvl w:ilvl="3">
      <w:start w:val="1"/>
      <w:numFmt w:val="decimal"/>
      <w:lvlText w:val="%1.%2.%3.%4"/>
      <w:lvlJc w:val="left"/>
      <w:pPr>
        <w:ind w:left="804" w:hanging="720"/>
      </w:pPr>
      <w:rPr>
        <w:rFonts w:hint="default"/>
        <w:b/>
      </w:rPr>
    </w:lvl>
    <w:lvl w:ilvl="4">
      <w:start w:val="1"/>
      <w:numFmt w:val="decimalZero"/>
      <w:lvlText w:val="%1.%2.%3.%4.%5"/>
      <w:lvlJc w:val="left"/>
      <w:pPr>
        <w:ind w:left="1192" w:hanging="1080"/>
      </w:pPr>
      <w:rPr>
        <w:rFonts w:hint="default"/>
        <w:b/>
      </w:rPr>
    </w:lvl>
    <w:lvl w:ilvl="5">
      <w:start w:val="1"/>
      <w:numFmt w:val="decimal"/>
      <w:lvlText w:val="%1.%2.%3.%4.%5.%6"/>
      <w:lvlJc w:val="left"/>
      <w:pPr>
        <w:ind w:left="1220" w:hanging="1080"/>
      </w:pPr>
      <w:rPr>
        <w:rFonts w:hint="default"/>
        <w:b/>
      </w:rPr>
    </w:lvl>
    <w:lvl w:ilvl="6">
      <w:start w:val="1"/>
      <w:numFmt w:val="decimal"/>
      <w:lvlText w:val="%1.%2.%3.%4.%5.%6.%7"/>
      <w:lvlJc w:val="left"/>
      <w:pPr>
        <w:ind w:left="1608" w:hanging="1440"/>
      </w:pPr>
      <w:rPr>
        <w:rFonts w:hint="default"/>
        <w:b/>
      </w:rPr>
    </w:lvl>
    <w:lvl w:ilvl="7">
      <w:start w:val="1"/>
      <w:numFmt w:val="decimal"/>
      <w:lvlText w:val="%1.%2.%3.%4.%5.%6.%7.%8"/>
      <w:lvlJc w:val="left"/>
      <w:pPr>
        <w:ind w:left="1636" w:hanging="1440"/>
      </w:pPr>
      <w:rPr>
        <w:rFonts w:hint="default"/>
        <w:b/>
      </w:rPr>
    </w:lvl>
    <w:lvl w:ilvl="8">
      <w:start w:val="1"/>
      <w:numFmt w:val="decimal"/>
      <w:lvlText w:val="%1.%2.%3.%4.%5.%6.%7.%8.%9"/>
      <w:lvlJc w:val="left"/>
      <w:pPr>
        <w:ind w:left="2024" w:hanging="1800"/>
      </w:pPr>
      <w:rPr>
        <w:rFonts w:hint="default"/>
        <w:b/>
      </w:rPr>
    </w:lvl>
  </w:abstractNum>
  <w:abstractNum w:abstractNumId="1" w15:restartNumberingAfterBreak="0">
    <w:nsid w:val="4BB7652C"/>
    <w:multiLevelType w:val="multilevel"/>
    <w:tmpl w:val="2AD224E0"/>
    <w:lvl w:ilvl="0">
      <w:start w:val="1"/>
      <w:numFmt w:val="bullet"/>
      <w:lvlText w:val=""/>
      <w:lvlJc w:val="left"/>
      <w:pPr>
        <w:tabs>
          <w:tab w:val="num" w:pos="720"/>
        </w:tabs>
        <w:ind w:left="720" w:hanging="360"/>
      </w:pPr>
      <w:rPr>
        <w:rFonts w:ascii="Wingdings" w:hAnsi="Wingdings"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3221345"/>
    <w:multiLevelType w:val="multilevel"/>
    <w:tmpl w:val="1D021CF2"/>
    <w:lvl w:ilvl="0">
      <w:start w:val="7"/>
      <w:numFmt w:val="decimal"/>
      <w:lvlText w:val="%1"/>
      <w:lvlJc w:val="left"/>
      <w:pPr>
        <w:ind w:left="525" w:hanging="525"/>
      </w:pPr>
      <w:rPr>
        <w:rFonts w:hint="default"/>
      </w:rPr>
    </w:lvl>
    <w:lvl w:ilvl="1">
      <w:start w:val="1"/>
      <w:numFmt w:val="decimal"/>
      <w:lvlText w:val="%1.%2"/>
      <w:lvlJc w:val="left"/>
      <w:pPr>
        <w:ind w:left="539" w:hanging="525"/>
      </w:pPr>
      <w:rPr>
        <w:rFonts w:hint="default"/>
        <w:b/>
      </w:rPr>
    </w:lvl>
    <w:lvl w:ilvl="2">
      <w:start w:val="2"/>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1912" w:hanging="1800"/>
      </w:pPr>
      <w:rPr>
        <w:rFonts w:hint="default"/>
      </w:rPr>
    </w:lvl>
  </w:abstractNum>
  <w:abstractNum w:abstractNumId="3" w15:restartNumberingAfterBreak="0">
    <w:nsid w:val="53EA7BDC"/>
    <w:multiLevelType w:val="multilevel"/>
    <w:tmpl w:val="05DE843A"/>
    <w:lvl w:ilvl="0">
      <w:start w:val="1"/>
      <w:numFmt w:val="bullet"/>
      <w:lvlText w:val=""/>
      <w:lvlJc w:val="left"/>
      <w:pPr>
        <w:tabs>
          <w:tab w:val="num" w:pos="720"/>
        </w:tabs>
        <w:ind w:left="720" w:hanging="360"/>
      </w:pPr>
      <w:rPr>
        <w:rFonts w:ascii="Wingdings" w:hAnsi="Wingdings"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BC97A80"/>
    <w:multiLevelType w:val="multilevel"/>
    <w:tmpl w:val="0000000D"/>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CCD6974"/>
    <w:multiLevelType w:val="hybridMultilevel"/>
    <w:tmpl w:val="73DC5E2A"/>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8A7"/>
    <w:rsid w:val="00007896"/>
    <w:rsid w:val="00040B3C"/>
    <w:rsid w:val="00097A55"/>
    <w:rsid w:val="000A45BB"/>
    <w:rsid w:val="000E262B"/>
    <w:rsid w:val="002B1DE5"/>
    <w:rsid w:val="0032554D"/>
    <w:rsid w:val="00334E35"/>
    <w:rsid w:val="003616FC"/>
    <w:rsid w:val="003D13A6"/>
    <w:rsid w:val="004B5AD8"/>
    <w:rsid w:val="00536577"/>
    <w:rsid w:val="00557C94"/>
    <w:rsid w:val="005957D9"/>
    <w:rsid w:val="005D24E7"/>
    <w:rsid w:val="00720413"/>
    <w:rsid w:val="00756473"/>
    <w:rsid w:val="0079239C"/>
    <w:rsid w:val="00793A85"/>
    <w:rsid w:val="007A2626"/>
    <w:rsid w:val="0080605E"/>
    <w:rsid w:val="00886DC6"/>
    <w:rsid w:val="00902DD4"/>
    <w:rsid w:val="00903C39"/>
    <w:rsid w:val="0092486C"/>
    <w:rsid w:val="009E1B75"/>
    <w:rsid w:val="009F513B"/>
    <w:rsid w:val="00AB5080"/>
    <w:rsid w:val="00BB163A"/>
    <w:rsid w:val="00BD0F0F"/>
    <w:rsid w:val="00C03F62"/>
    <w:rsid w:val="00C15CE7"/>
    <w:rsid w:val="00CE65FF"/>
    <w:rsid w:val="00D334B3"/>
    <w:rsid w:val="00D83C97"/>
    <w:rsid w:val="00DE7E10"/>
    <w:rsid w:val="00E20660"/>
    <w:rsid w:val="00E42F3D"/>
    <w:rsid w:val="00E6756C"/>
    <w:rsid w:val="00E858A7"/>
    <w:rsid w:val="00EB4DD4"/>
    <w:rsid w:val="00F03D00"/>
    <w:rsid w:val="00F37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384F1"/>
  <w15:docId w15:val="{40094C05-C624-4217-82C7-DF19AFC2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D9"/>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57D9"/>
    <w:pPr>
      <w:tabs>
        <w:tab w:val="center" w:pos="4252"/>
        <w:tab w:val="right" w:pos="8504"/>
      </w:tabs>
      <w:spacing w:after="0" w:line="240" w:lineRule="auto"/>
    </w:pPr>
    <w:rPr>
      <w:rFonts w:ascii="Calibri" w:hAnsi="Calibri" w:cs="Times New Roman"/>
    </w:rPr>
  </w:style>
  <w:style w:type="character" w:customStyle="1" w:styleId="CabealhoChar">
    <w:name w:val="Cabeçalho Char"/>
    <w:basedOn w:val="Fontepargpadro"/>
    <w:link w:val="Cabealho"/>
    <w:uiPriority w:val="99"/>
    <w:rsid w:val="005957D9"/>
    <w:rPr>
      <w:rFonts w:ascii="Calibri" w:eastAsia="Calibri" w:hAnsi="Calibri" w:cs="Times New Roman"/>
    </w:rPr>
  </w:style>
  <w:style w:type="paragraph" w:styleId="Recuodecorpodetexto2">
    <w:name w:val="Body Text Indent 2"/>
    <w:basedOn w:val="Normal"/>
    <w:link w:val="Recuodecorpodetexto2Char"/>
    <w:unhideWhenUsed/>
    <w:rsid w:val="005957D9"/>
    <w:pPr>
      <w:widowControl w:val="0"/>
      <w:adjustRightInd w:val="0"/>
      <w:spacing w:after="0" w:line="360" w:lineRule="atLeast"/>
      <w:ind w:firstLine="2127"/>
      <w:jc w:val="both"/>
    </w:pPr>
    <w:rPr>
      <w:rFonts w:ascii="Times New Roman" w:eastAsia="Times New Roman" w:hAnsi="Times New Roman" w:cs="Times New Roman"/>
      <w:sz w:val="24"/>
      <w:szCs w:val="20"/>
      <w:lang w:val="x-none" w:eastAsia="pt-BR"/>
    </w:rPr>
  </w:style>
  <w:style w:type="character" w:customStyle="1" w:styleId="Recuodecorpodetexto2Char">
    <w:name w:val="Recuo de corpo de texto 2 Char"/>
    <w:basedOn w:val="Fontepargpadro"/>
    <w:link w:val="Recuodecorpodetexto2"/>
    <w:rsid w:val="005957D9"/>
    <w:rPr>
      <w:rFonts w:ascii="Times New Roman" w:eastAsia="Times New Roman" w:hAnsi="Times New Roman" w:cs="Times New Roman"/>
      <w:sz w:val="24"/>
      <w:szCs w:val="20"/>
      <w:lang w:val="x-none" w:eastAsia="pt-BR"/>
    </w:rPr>
  </w:style>
  <w:style w:type="paragraph" w:styleId="Recuodecorpodetexto3">
    <w:name w:val="Body Text Indent 3"/>
    <w:basedOn w:val="Normal"/>
    <w:link w:val="Recuodecorpodetexto3Char"/>
    <w:semiHidden/>
    <w:unhideWhenUsed/>
    <w:rsid w:val="005957D9"/>
    <w:pPr>
      <w:widowControl w:val="0"/>
      <w:adjustRightInd w:val="0"/>
      <w:spacing w:after="0" w:line="360" w:lineRule="atLeast"/>
      <w:ind w:firstLine="2835"/>
      <w:jc w:val="both"/>
    </w:pPr>
    <w:rPr>
      <w:rFonts w:ascii="Times New Roman" w:eastAsia="Times New Roman" w:hAnsi="Times New Roman" w:cs="Times New Roman"/>
      <w:sz w:val="24"/>
      <w:szCs w:val="20"/>
      <w:lang w:val="x-none" w:eastAsia="pt-BR"/>
    </w:rPr>
  </w:style>
  <w:style w:type="character" w:customStyle="1" w:styleId="Recuodecorpodetexto3Char">
    <w:name w:val="Recuo de corpo de texto 3 Char"/>
    <w:basedOn w:val="Fontepargpadro"/>
    <w:link w:val="Recuodecorpodetexto3"/>
    <w:semiHidden/>
    <w:rsid w:val="005957D9"/>
    <w:rPr>
      <w:rFonts w:ascii="Times New Roman" w:eastAsia="Times New Roman" w:hAnsi="Times New Roman" w:cs="Times New Roman"/>
      <w:sz w:val="24"/>
      <w:szCs w:val="20"/>
      <w:lang w:val="x-none" w:eastAsia="pt-BR"/>
    </w:rPr>
  </w:style>
  <w:style w:type="paragraph" w:styleId="Textodebalo">
    <w:name w:val="Balloon Text"/>
    <w:basedOn w:val="Normal"/>
    <w:link w:val="TextodebaloChar"/>
    <w:semiHidden/>
    <w:unhideWhenUsed/>
    <w:rsid w:val="005957D9"/>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5957D9"/>
    <w:rPr>
      <w:rFonts w:ascii="Tahoma" w:eastAsia="Times New Roman" w:hAnsi="Tahoma" w:cs="Tahoma"/>
      <w:sz w:val="16"/>
      <w:szCs w:val="16"/>
      <w:lang w:eastAsia="pt-BR"/>
    </w:rPr>
  </w:style>
  <w:style w:type="paragraph" w:styleId="Rodap">
    <w:name w:val="footer"/>
    <w:basedOn w:val="Normal"/>
    <w:link w:val="RodapChar"/>
    <w:uiPriority w:val="99"/>
    <w:unhideWhenUsed/>
    <w:rsid w:val="00756473"/>
    <w:pPr>
      <w:tabs>
        <w:tab w:val="center" w:pos="4252"/>
        <w:tab w:val="right" w:pos="8504"/>
      </w:tabs>
      <w:spacing w:after="0" w:line="240" w:lineRule="auto"/>
    </w:pPr>
  </w:style>
  <w:style w:type="character" w:customStyle="1" w:styleId="RodapChar">
    <w:name w:val="Rodapé Char"/>
    <w:basedOn w:val="Fontepargpadro"/>
    <w:link w:val="Rodap"/>
    <w:uiPriority w:val="99"/>
    <w:rsid w:val="00756473"/>
    <w:rPr>
      <w:rFonts w:ascii="Arial" w:eastAsia="Calibri" w:hAnsi="Arial" w:cs="Arial"/>
    </w:rPr>
  </w:style>
  <w:style w:type="paragraph" w:customStyle="1" w:styleId="Corpodetexto3">
    <w:name w:val="Corpo de texto3"/>
    <w:basedOn w:val="Normal"/>
    <w:rsid w:val="00903C39"/>
    <w:pPr>
      <w:spacing w:after="0" w:line="240" w:lineRule="auto"/>
      <w:jc w:val="both"/>
    </w:pPr>
    <w:rPr>
      <w:rFonts w:ascii="Times New Roman" w:eastAsia="Times New Roman" w:hAnsi="Times New Roman" w:cs="Times New Roman"/>
      <w:szCs w:val="20"/>
      <w:lang w:eastAsia="pt-BR"/>
    </w:rPr>
  </w:style>
  <w:style w:type="paragraph" w:styleId="PargrafodaLista">
    <w:name w:val="List Paragraph"/>
    <w:basedOn w:val="Normal"/>
    <w:uiPriority w:val="1"/>
    <w:qFormat/>
    <w:rsid w:val="0079239C"/>
    <w:pPr>
      <w:spacing w:after="0" w:line="240" w:lineRule="auto"/>
      <w:ind w:left="708"/>
    </w:pPr>
    <w:rPr>
      <w:rFonts w:ascii="Times New Roman" w:eastAsia="Times New Roman" w:hAnsi="Times New Roman" w:cs="Times New Roman"/>
      <w:sz w:val="24"/>
      <w:szCs w:val="20"/>
      <w:lang w:eastAsia="pt-BR"/>
    </w:rPr>
  </w:style>
  <w:style w:type="table" w:customStyle="1" w:styleId="TableNormal">
    <w:name w:val="Table Normal"/>
    <w:uiPriority w:val="2"/>
    <w:semiHidden/>
    <w:unhideWhenUsed/>
    <w:qFormat/>
    <w:rsid w:val="00C15C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5CE7"/>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59"/>
    <w:rsid w:val="00E4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2785</Words>
  <Characters>15041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Previso</cp:lastModifiedBy>
  <cp:revision>10</cp:revision>
  <cp:lastPrinted>2021-07-20T14:35:00Z</cp:lastPrinted>
  <dcterms:created xsi:type="dcterms:W3CDTF">2017-06-22T13:02:00Z</dcterms:created>
  <dcterms:modified xsi:type="dcterms:W3CDTF">2021-07-20T14:35:00Z</dcterms:modified>
</cp:coreProperties>
</file>